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DA5" w:rsidRPr="00AD3DA5" w:rsidRDefault="00AD3DA5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AD3DA5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МИНИСТЕРСТВО ПРОСВЕЩЕНИЯ РОССИЙСКОЙ ФЕДЕРАЦИИ</w:t>
      </w:r>
    </w:p>
    <w:p w:rsidR="00AD3DA5" w:rsidRPr="00AD3DA5" w:rsidRDefault="00AD3DA5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AD3DA5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Министерство образования и науки Чеченской Республики</w:t>
      </w:r>
    </w:p>
    <w:p w:rsidR="00AD3DA5" w:rsidRPr="00AD3DA5" w:rsidRDefault="00AD3DA5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AD3DA5">
        <w:rPr>
          <w:rFonts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Муниципальное </w:t>
      </w:r>
      <w:r>
        <w:rPr>
          <w:rFonts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у</w:t>
      </w:r>
      <w:r w:rsidRPr="00AD3DA5">
        <w:rPr>
          <w:rFonts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чреждение </w:t>
      </w:r>
      <w:r>
        <w:rPr>
          <w:rFonts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«</w:t>
      </w:r>
      <w:r w:rsidRPr="00AD3DA5">
        <w:rPr>
          <w:rFonts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Департамент образования г</w:t>
      </w:r>
      <w:r>
        <w:rPr>
          <w:rFonts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. Аргун»</w:t>
      </w:r>
    </w:p>
    <w:p w:rsidR="00AD3DA5" w:rsidRDefault="00AD3DA5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  <w:r w:rsidRPr="00AD3DA5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МБОУ «Гимназия № 13 </w:t>
      </w:r>
      <w:r w:rsidR="00BC058F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г. </w:t>
      </w:r>
      <w:r w:rsidRPr="00AD3DA5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Аргуна</w:t>
      </w: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»</w:t>
      </w:r>
      <w:r w:rsidRPr="00AD3DA5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 им</w:t>
      </w: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ени С.Д. Диканиева</w:t>
      </w:r>
    </w:p>
    <w:p w:rsidR="00EB7FC8" w:rsidRPr="00AD3DA5" w:rsidRDefault="00EB7FC8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</w:p>
    <w:tbl>
      <w:tblPr>
        <w:tblW w:w="10197" w:type="dxa"/>
        <w:jc w:val="center"/>
        <w:tblLook w:val="04A0" w:firstRow="1" w:lastRow="0" w:firstColumn="1" w:lastColumn="0" w:noHBand="0" w:noVBand="1"/>
      </w:tblPr>
      <w:tblGrid>
        <w:gridCol w:w="3402"/>
        <w:gridCol w:w="3402"/>
        <w:gridCol w:w="3393"/>
      </w:tblGrid>
      <w:tr w:rsidR="00EB7FC8" w:rsidRPr="00EB7FC8" w:rsidTr="00EB7FC8">
        <w:trPr>
          <w:jc w:val="center"/>
        </w:trPr>
        <w:tc>
          <w:tcPr>
            <w:tcW w:w="3402" w:type="dxa"/>
          </w:tcPr>
          <w:p w:rsidR="00EB7FC8" w:rsidRPr="00EB7FC8" w:rsidRDefault="00EB7FC8" w:rsidP="00EB7FC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 w:rsidRPr="00EB7FC8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РАССМОТРЕНО</w:t>
            </w:r>
          </w:p>
          <w:p w:rsidR="00EB7FC8" w:rsidRPr="00EB7FC8" w:rsidRDefault="00EB7FC8" w:rsidP="00EB7FC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 w:rsidRPr="00EB7FC8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на заседании МО учителей </w:t>
            </w:r>
            <w:r w:rsidR="004877C7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начальных классов</w:t>
            </w:r>
          </w:p>
          <w:p w:rsidR="00EB7FC8" w:rsidRPr="00EB7FC8" w:rsidRDefault="00EB7FC8" w:rsidP="00EB7FC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_______________</w:t>
            </w:r>
            <w:r w:rsidR="004877C7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 Хункаева А.А.</w:t>
            </w:r>
          </w:p>
          <w:p w:rsidR="00EB7FC8" w:rsidRPr="00EB7FC8" w:rsidRDefault="00EB7FC8" w:rsidP="004877C7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b/>
                <w:color w:val="333333"/>
                <w:sz w:val="21"/>
                <w:szCs w:val="21"/>
                <w:lang w:eastAsia="ru-RU"/>
              </w:rPr>
            </w:pPr>
            <w:r w:rsidRPr="00EB7FC8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Протокол № 1 от </w:t>
            </w: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2</w:t>
            </w:r>
            <w:r w:rsidR="004877C7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5</w:t>
            </w: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.08.2023 г.</w:t>
            </w:r>
          </w:p>
        </w:tc>
        <w:tc>
          <w:tcPr>
            <w:tcW w:w="3402" w:type="dxa"/>
          </w:tcPr>
          <w:p w:rsidR="00EB7FC8" w:rsidRPr="00EB7FC8" w:rsidRDefault="00EB7FC8" w:rsidP="00EB7FC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 w:rsidRPr="00EB7FC8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СОГЛАСОВАНО</w:t>
            </w:r>
          </w:p>
          <w:p w:rsidR="00EB7FC8" w:rsidRPr="00EB7FC8" w:rsidRDefault="004877C7" w:rsidP="00EB7FC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з</w:t>
            </w:r>
            <w:r w:rsidR="00EB7FC8" w:rsidRPr="00EB7FC8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аместитель директора по </w:t>
            </w:r>
            <w:r w:rsidR="00EB7FC8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УВР</w:t>
            </w:r>
          </w:p>
          <w:p w:rsidR="00EB7FC8" w:rsidRPr="00EB7FC8" w:rsidRDefault="00EB7FC8" w:rsidP="00EB7FC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________________</w:t>
            </w:r>
            <w:r w:rsidR="004877C7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___</w:t>
            </w: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 </w:t>
            </w:r>
            <w:r w:rsidR="004877C7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Ахаева Я.А.</w:t>
            </w:r>
            <w:r w:rsidRPr="00EB7FC8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 </w:t>
            </w:r>
          </w:p>
          <w:p w:rsidR="00EB7FC8" w:rsidRPr="00EB7FC8" w:rsidRDefault="00EB7FC8" w:rsidP="004877C7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 w:rsidRPr="00EB7FC8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Протокол № 1 от </w:t>
            </w: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2</w:t>
            </w:r>
            <w:r w:rsidR="004877C7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6</w:t>
            </w: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.08.</w:t>
            </w:r>
            <w:r w:rsidRPr="00EB7FC8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202</w:t>
            </w: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3</w:t>
            </w:r>
            <w:r w:rsidRPr="00EB7FC8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 г.</w:t>
            </w:r>
          </w:p>
        </w:tc>
        <w:tc>
          <w:tcPr>
            <w:tcW w:w="3393" w:type="dxa"/>
          </w:tcPr>
          <w:p w:rsidR="00EB7FC8" w:rsidRPr="00EB7FC8" w:rsidRDefault="00EB7FC8" w:rsidP="00EB7FC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УТВЕРЖДЕНО</w:t>
            </w:r>
          </w:p>
          <w:p w:rsidR="00EB7FC8" w:rsidRDefault="00EB7FC8" w:rsidP="00EB7FC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приказом директора МБОУ «Гимназия № 13»</w:t>
            </w:r>
            <w:r w:rsidR="004877C7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 г. Аргуна имени С.Д. Диканиева Хамцуевой К.Х.</w:t>
            </w: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                                                           </w:t>
            </w:r>
          </w:p>
          <w:p w:rsidR="00EB7FC8" w:rsidRPr="00EB7FC8" w:rsidRDefault="00EB7FC8" w:rsidP="00EB7FC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 w:rsidRPr="00EB7FC8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№ 1 от </w:t>
            </w: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28.08.</w:t>
            </w:r>
            <w:r w:rsidRPr="00EB7FC8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202</w:t>
            </w: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3</w:t>
            </w:r>
            <w:r w:rsidRPr="00EB7FC8"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 г.</w:t>
            </w:r>
          </w:p>
        </w:tc>
      </w:tr>
    </w:tbl>
    <w:p w:rsidR="00DA4E0D" w:rsidRDefault="00DA4E0D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</w:p>
    <w:p w:rsidR="00DA4E0D" w:rsidRDefault="00DA4E0D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</w:p>
    <w:p w:rsidR="00AD3DA5" w:rsidRPr="00AD3DA5" w:rsidRDefault="00AD3DA5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AD3DA5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t>РАБОЧАЯ ПРОГРАММА</w:t>
      </w:r>
    </w:p>
    <w:p w:rsidR="00AD3DA5" w:rsidRPr="00AD3DA5" w:rsidRDefault="004877C7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>
        <w:rPr>
          <w:rFonts w:eastAsia="Times New Roman" w:cs="Times New Roman"/>
          <w:b/>
          <w:bCs/>
          <w:color w:val="000000"/>
          <w:sz w:val="36"/>
          <w:szCs w:val="36"/>
          <w:lang w:eastAsia="ru-RU"/>
        </w:rPr>
        <w:t>учебного предмета «</w:t>
      </w:r>
      <w:r w:rsidR="00D345F3">
        <w:rPr>
          <w:rFonts w:eastAsia="Times New Roman" w:cs="Times New Roman"/>
          <w:b/>
          <w:bCs/>
          <w:color w:val="000000"/>
          <w:sz w:val="36"/>
          <w:szCs w:val="36"/>
          <w:lang w:eastAsia="ru-RU"/>
        </w:rPr>
        <w:t>Изобразительное искусство</w:t>
      </w:r>
      <w:r w:rsidR="00AD3DA5" w:rsidRPr="00AD3DA5">
        <w:rPr>
          <w:rFonts w:eastAsia="Times New Roman" w:cs="Times New Roman"/>
          <w:b/>
          <w:bCs/>
          <w:color w:val="000000"/>
          <w:sz w:val="36"/>
          <w:szCs w:val="36"/>
          <w:lang w:eastAsia="ru-RU"/>
        </w:rPr>
        <w:t>»</w:t>
      </w:r>
    </w:p>
    <w:p w:rsidR="00AD3DA5" w:rsidRPr="00AD3DA5" w:rsidRDefault="00AD3DA5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AD3DA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для обучающихся </w:t>
      </w:r>
      <w:r w:rsidR="004877C7">
        <w:rPr>
          <w:rFonts w:eastAsia="Times New Roman" w:cs="Times New Roman"/>
          <w:color w:val="000000"/>
          <w:sz w:val="32"/>
          <w:szCs w:val="32"/>
          <w:lang w:eastAsia="ru-RU"/>
        </w:rPr>
        <w:t>1-4</w:t>
      </w:r>
      <w:r w:rsidRPr="00AD3DA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классов</w:t>
      </w:r>
    </w:p>
    <w:p w:rsidR="00AD3DA5" w:rsidRPr="00AD3DA5" w:rsidRDefault="00AD3DA5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AD3DA5">
        <w:rPr>
          <w:rFonts w:eastAsia="Times New Roman" w:cs="Times New Roman"/>
          <w:color w:val="000000"/>
          <w:sz w:val="32"/>
          <w:szCs w:val="32"/>
          <w:lang w:eastAsia="ru-RU"/>
        </w:rPr>
        <w:br/>
      </w:r>
    </w:p>
    <w:p w:rsidR="00AD3DA5" w:rsidRPr="00AD3DA5" w:rsidRDefault="00AD3DA5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AD3DA5">
        <w:rPr>
          <w:rFonts w:eastAsia="Times New Roman" w:cs="Times New Roman"/>
          <w:color w:val="000000"/>
          <w:sz w:val="32"/>
          <w:szCs w:val="32"/>
          <w:lang w:eastAsia="ru-RU"/>
        </w:rPr>
        <w:br/>
      </w:r>
    </w:p>
    <w:p w:rsidR="00AD3DA5" w:rsidRPr="00AD3DA5" w:rsidRDefault="00AD3DA5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AD3DA5">
        <w:rPr>
          <w:rFonts w:eastAsia="Times New Roman" w:cs="Times New Roman"/>
          <w:color w:val="000000"/>
          <w:sz w:val="32"/>
          <w:szCs w:val="32"/>
          <w:lang w:eastAsia="ru-RU"/>
        </w:rPr>
        <w:br/>
      </w:r>
    </w:p>
    <w:p w:rsidR="00AD3DA5" w:rsidRPr="00AD3DA5" w:rsidRDefault="00AD3DA5" w:rsidP="006A7E60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</w:p>
    <w:p w:rsidR="00AD3DA5" w:rsidRPr="00AD3DA5" w:rsidRDefault="00AD3DA5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AD3DA5">
        <w:rPr>
          <w:rFonts w:eastAsia="Times New Roman" w:cs="Times New Roman"/>
          <w:color w:val="000000"/>
          <w:sz w:val="32"/>
          <w:szCs w:val="32"/>
          <w:lang w:eastAsia="ru-RU"/>
        </w:rPr>
        <w:br/>
      </w:r>
    </w:p>
    <w:p w:rsidR="00AD3DA5" w:rsidRPr="00AD3DA5" w:rsidRDefault="00AD3DA5" w:rsidP="00AD3DA5">
      <w:pPr>
        <w:widowControl/>
        <w:autoSpaceDE/>
        <w:autoSpaceDN/>
        <w:spacing w:before="100"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</w:p>
    <w:p w:rsidR="00AD3DA5" w:rsidRPr="00AD3DA5" w:rsidRDefault="00AD3DA5" w:rsidP="00AD3DA5">
      <w:pPr>
        <w:widowControl/>
        <w:autoSpaceDE/>
        <w:autoSpaceDN/>
        <w:spacing w:before="100"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</w:p>
    <w:p w:rsidR="00366E51" w:rsidRDefault="006A7E60" w:rsidP="00366E51">
      <w:pPr>
        <w:widowControl/>
        <w:autoSpaceDE/>
        <w:autoSpaceDN/>
        <w:spacing w:beforeAutospacing="1"/>
        <w:jc w:val="center"/>
        <w:rPr>
          <w:rFonts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6A7E60">
        <w:rPr>
          <w:rFonts w:eastAsia="Times New Roman" w:cs="Times New Roman"/>
          <w:color w:val="333333"/>
          <w:sz w:val="28"/>
          <w:szCs w:val="28"/>
          <w:lang w:eastAsia="ru-RU"/>
        </w:rPr>
        <w:t>г. Аргун, 2023 г.</w:t>
      </w:r>
    </w:p>
    <w:p w:rsidR="00366E51" w:rsidRDefault="00366E51" w:rsidP="00366E51">
      <w:pPr>
        <w:spacing w:line="360" w:lineRule="auto"/>
        <w:rPr>
          <w:b/>
          <w:bCs/>
          <w:sz w:val="28"/>
        </w:rPr>
      </w:pPr>
    </w:p>
    <w:p w:rsidR="00366E51" w:rsidRDefault="00366E51" w:rsidP="00366E51">
      <w:pPr>
        <w:spacing w:line="360" w:lineRule="auto"/>
        <w:rPr>
          <w:b/>
          <w:bCs/>
          <w:sz w:val="28"/>
        </w:rPr>
      </w:pPr>
    </w:p>
    <w:p w:rsidR="00452C41" w:rsidRPr="00452C41" w:rsidRDefault="00452C41" w:rsidP="004877C7">
      <w:pPr>
        <w:pBdr>
          <w:bottom w:val="single" w:sz="4" w:space="1" w:color="auto"/>
        </w:pBdr>
        <w:spacing w:line="360" w:lineRule="auto"/>
        <w:rPr>
          <w:b/>
          <w:bCs/>
          <w:sz w:val="28"/>
        </w:rPr>
      </w:pPr>
      <w:r w:rsidRPr="00452C41">
        <w:rPr>
          <w:b/>
          <w:bCs/>
          <w:sz w:val="28"/>
        </w:rPr>
        <w:lastRenderedPageBreak/>
        <w:t>ПОЯСНИТЕЛЬНАЯ ЗАПИСКА</w:t>
      </w:r>
    </w:p>
    <w:p w:rsidR="004877C7" w:rsidRDefault="004877C7" w:rsidP="004877C7">
      <w:pPr>
        <w:spacing w:line="360" w:lineRule="auto"/>
        <w:ind w:firstLine="708"/>
        <w:jc w:val="both"/>
        <w:rPr>
          <w:bCs/>
          <w:sz w:val="28"/>
        </w:rPr>
      </w:pPr>
    </w:p>
    <w:p w:rsidR="00870ED7" w:rsidRDefault="001D5DAC" w:rsidP="00D345F3">
      <w:pPr>
        <w:spacing w:line="360" w:lineRule="auto"/>
        <w:ind w:firstLine="567"/>
        <w:jc w:val="both"/>
        <w:rPr>
          <w:bCs/>
          <w:sz w:val="28"/>
        </w:rPr>
      </w:pPr>
      <w:r w:rsidRPr="00B56906">
        <w:rPr>
          <w:bCs/>
          <w:sz w:val="28"/>
        </w:rPr>
        <w:t xml:space="preserve">Рабочая программа учебного предмета </w:t>
      </w:r>
      <w:r w:rsidR="007E43BC" w:rsidRPr="00B56906">
        <w:rPr>
          <w:bCs/>
          <w:sz w:val="28"/>
        </w:rPr>
        <w:t>«</w:t>
      </w:r>
      <w:r w:rsidR="00D345F3">
        <w:rPr>
          <w:bCs/>
          <w:sz w:val="28"/>
        </w:rPr>
        <w:t>Изобразительное искусство</w:t>
      </w:r>
      <w:r w:rsidR="007E43BC" w:rsidRPr="00B56906">
        <w:rPr>
          <w:bCs/>
          <w:sz w:val="28"/>
        </w:rPr>
        <w:t>» (предметная область «</w:t>
      </w:r>
      <w:r w:rsidR="00D345F3">
        <w:rPr>
          <w:rFonts w:eastAsia="Calibri" w:cs="Times New Roman"/>
          <w:color w:val="000000"/>
          <w:sz w:val="28"/>
        </w:rPr>
        <w:t>Искусство</w:t>
      </w:r>
      <w:r w:rsidR="007E43BC" w:rsidRPr="00B56906">
        <w:rPr>
          <w:bCs/>
          <w:sz w:val="28"/>
        </w:rPr>
        <w:t xml:space="preserve">» (далее соответственно – программа по </w:t>
      </w:r>
      <w:r w:rsidR="00D345F3">
        <w:rPr>
          <w:bCs/>
          <w:sz w:val="28"/>
        </w:rPr>
        <w:t>изобразительному искусству</w:t>
      </w:r>
      <w:r w:rsidR="00A906F3">
        <w:rPr>
          <w:bCs/>
          <w:sz w:val="28"/>
        </w:rPr>
        <w:t xml:space="preserve">, </w:t>
      </w:r>
      <w:r w:rsidR="00D345F3">
        <w:rPr>
          <w:bCs/>
          <w:sz w:val="28"/>
        </w:rPr>
        <w:t>искусство</w:t>
      </w:r>
      <w:r w:rsidR="007E43BC" w:rsidRPr="00B56906">
        <w:rPr>
          <w:bCs/>
          <w:sz w:val="28"/>
        </w:rPr>
        <w:t xml:space="preserve">) </w:t>
      </w:r>
      <w:r w:rsidRPr="00B56906">
        <w:rPr>
          <w:bCs/>
          <w:sz w:val="28"/>
        </w:rPr>
        <w:t xml:space="preserve">на уровне начального общего образования составлена </w:t>
      </w:r>
      <w:r w:rsidR="004877C7" w:rsidRPr="00B56906">
        <w:rPr>
          <w:bCs/>
          <w:sz w:val="28"/>
        </w:rPr>
        <w:t xml:space="preserve">на основе </w:t>
      </w:r>
      <w:r w:rsidRPr="00B56906">
        <w:rPr>
          <w:bCs/>
          <w:sz w:val="28"/>
        </w:rPr>
        <w:t xml:space="preserve">Приказа Министерства просвещения Российской Федерации </w:t>
      </w:r>
      <w:r w:rsidR="00870ED7" w:rsidRPr="00B56906">
        <w:rPr>
          <w:bCs/>
          <w:sz w:val="28"/>
        </w:rPr>
        <w:t>от 31.05.2021г. № 286 «Об утверждении федерального государственного образовательного стандарта начального общего образования» (зарегистрированного Министерством юстиции Российской Федерации 05.07.2021г. № 64100)</w:t>
      </w:r>
      <w:r w:rsidRPr="00B56906">
        <w:rPr>
          <w:bCs/>
          <w:sz w:val="28"/>
        </w:rPr>
        <w:t xml:space="preserve"> (далее – ФГОС НОО), Приказа Министерства просвещения Российской Федерации от 18.05.2023г. № 372 «Об утверждении федеральной образовательной программы начального общего образования» (зарегистрирован 12.07.2023г. № 74229) (далее – ФОП НОО), </w:t>
      </w:r>
      <w:r w:rsidR="00A906F3" w:rsidRPr="00A906F3">
        <w:rPr>
          <w:bCs/>
          <w:sz w:val="28"/>
        </w:rPr>
        <w:t>Федеральной рабочей программы по учебному предмету «</w:t>
      </w:r>
      <w:r w:rsidR="00D345F3" w:rsidRPr="00D345F3">
        <w:rPr>
          <w:bCs/>
          <w:sz w:val="28"/>
        </w:rPr>
        <w:t>Изобразительное искусство</w:t>
      </w:r>
      <w:r w:rsidR="00A906F3" w:rsidRPr="00A906F3">
        <w:rPr>
          <w:bCs/>
          <w:sz w:val="28"/>
        </w:rPr>
        <w:t>» (далее – ФРП</w:t>
      </w:r>
      <w:r w:rsidR="006A0B93">
        <w:rPr>
          <w:bCs/>
          <w:sz w:val="28"/>
        </w:rPr>
        <w:t xml:space="preserve"> НОО</w:t>
      </w:r>
      <w:r w:rsidR="00A906F3" w:rsidRPr="00A906F3">
        <w:rPr>
          <w:bCs/>
          <w:sz w:val="28"/>
        </w:rPr>
        <w:t xml:space="preserve"> «</w:t>
      </w:r>
      <w:r w:rsidR="00D345F3" w:rsidRPr="00D345F3">
        <w:rPr>
          <w:bCs/>
          <w:sz w:val="28"/>
        </w:rPr>
        <w:t xml:space="preserve">Изобразительное искусство </w:t>
      </w:r>
      <w:r w:rsidR="006A0B93" w:rsidRPr="006A0B93">
        <w:rPr>
          <w:bCs/>
          <w:sz w:val="28"/>
        </w:rPr>
        <w:t>(для 1–4 классов образовательных организаций)</w:t>
      </w:r>
      <w:r w:rsidR="00A906F3" w:rsidRPr="00A906F3">
        <w:rPr>
          <w:bCs/>
          <w:sz w:val="28"/>
        </w:rPr>
        <w:t>»)</w:t>
      </w:r>
      <w:r w:rsidR="00A906F3">
        <w:rPr>
          <w:bCs/>
          <w:sz w:val="28"/>
        </w:rPr>
        <w:t xml:space="preserve">, </w:t>
      </w:r>
      <w:r w:rsidRPr="00B56906">
        <w:rPr>
          <w:bCs/>
          <w:sz w:val="28"/>
        </w:rPr>
        <w:t>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r w:rsidRPr="001D5DAC">
        <w:rPr>
          <w:bCs/>
          <w:sz w:val="28"/>
        </w:rPr>
        <w:t xml:space="preserve"> </w:t>
      </w:r>
    </w:p>
    <w:p w:rsidR="00D345F3" w:rsidRDefault="00D345F3" w:rsidP="00D345F3">
      <w:pPr>
        <w:spacing w:line="360" w:lineRule="auto"/>
        <w:ind w:firstLine="567"/>
        <w:jc w:val="both"/>
        <w:rPr>
          <w:bCs/>
          <w:sz w:val="28"/>
        </w:rPr>
      </w:pPr>
      <w:r w:rsidRPr="00D345F3">
        <w:rPr>
          <w:bCs/>
          <w:sz w:val="28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</w:t>
      </w:r>
      <w:r>
        <w:rPr>
          <w:bCs/>
          <w:sz w:val="28"/>
        </w:rPr>
        <w:t>ческого потенциала обучающихся.</w:t>
      </w:r>
    </w:p>
    <w:p w:rsidR="00D345F3" w:rsidRDefault="00D345F3" w:rsidP="00D345F3">
      <w:pPr>
        <w:spacing w:line="360" w:lineRule="auto"/>
        <w:ind w:firstLine="567"/>
        <w:jc w:val="both"/>
        <w:rPr>
          <w:bCs/>
          <w:sz w:val="28"/>
        </w:rPr>
      </w:pPr>
      <w:r w:rsidRPr="00D345F3">
        <w:rPr>
          <w:bCs/>
          <w:sz w:val="28"/>
        </w:rPr>
        <w:t xml:space="preserve"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 </w:t>
      </w:r>
    </w:p>
    <w:p w:rsidR="00D345F3" w:rsidRDefault="00D345F3" w:rsidP="00D345F3">
      <w:pPr>
        <w:spacing w:line="360" w:lineRule="auto"/>
        <w:ind w:firstLine="567"/>
        <w:jc w:val="both"/>
        <w:rPr>
          <w:bCs/>
          <w:sz w:val="28"/>
        </w:rPr>
      </w:pPr>
      <w:r w:rsidRPr="00D345F3">
        <w:rPr>
          <w:bCs/>
          <w:sz w:val="28"/>
        </w:rPr>
        <w:t>Содержание программы по изобразительному искусству охватывает все основные виды визуально-пространственных искусств (собственно</w:t>
      </w:r>
      <w:r w:rsidRPr="00D345F3">
        <w:rPr>
          <w:b/>
          <w:bCs/>
          <w:sz w:val="28"/>
        </w:rPr>
        <w:t xml:space="preserve"> </w:t>
      </w:r>
      <w:r w:rsidRPr="00D345F3">
        <w:rPr>
          <w:bCs/>
          <w:sz w:val="28"/>
        </w:rPr>
        <w:lastRenderedPageBreak/>
        <w:t xml:space="preserve">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D345F3" w:rsidRDefault="00D345F3" w:rsidP="00D345F3">
      <w:pPr>
        <w:spacing w:line="360" w:lineRule="auto"/>
        <w:ind w:firstLine="567"/>
        <w:jc w:val="both"/>
        <w:rPr>
          <w:bCs/>
          <w:sz w:val="28"/>
        </w:rPr>
      </w:pPr>
      <w:r w:rsidRPr="00D345F3">
        <w:rPr>
          <w:bCs/>
          <w:sz w:val="28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</w:t>
      </w:r>
      <w:r>
        <w:rPr>
          <w:bCs/>
          <w:sz w:val="28"/>
        </w:rPr>
        <w:t xml:space="preserve"> национальных образах предметно-</w:t>
      </w:r>
      <w:r w:rsidRPr="00D345F3">
        <w:rPr>
          <w:bCs/>
          <w:sz w:val="28"/>
        </w:rPr>
        <w:t>материальной и пространственной среды</w:t>
      </w:r>
      <w:r>
        <w:rPr>
          <w:bCs/>
          <w:sz w:val="28"/>
        </w:rPr>
        <w:t>, в понимании красоты человека.</w:t>
      </w:r>
    </w:p>
    <w:p w:rsidR="00D345F3" w:rsidRDefault="00D345F3" w:rsidP="00D345F3">
      <w:pPr>
        <w:spacing w:line="360" w:lineRule="auto"/>
        <w:ind w:firstLine="567"/>
        <w:jc w:val="both"/>
        <w:rPr>
          <w:bCs/>
          <w:sz w:val="28"/>
        </w:rPr>
      </w:pPr>
      <w:r w:rsidRPr="00D345F3">
        <w:rPr>
          <w:bCs/>
          <w:sz w:val="28"/>
        </w:rPr>
        <w:t xml:space="preserve"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 </w:t>
      </w:r>
    </w:p>
    <w:p w:rsidR="00D345F3" w:rsidRDefault="00D345F3" w:rsidP="00D345F3">
      <w:pPr>
        <w:spacing w:line="360" w:lineRule="auto"/>
        <w:ind w:firstLine="567"/>
        <w:jc w:val="both"/>
        <w:rPr>
          <w:bCs/>
          <w:sz w:val="28"/>
        </w:rPr>
      </w:pPr>
      <w:r w:rsidRPr="00D345F3">
        <w:rPr>
          <w:bCs/>
          <w:sz w:val="28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 </w:t>
      </w:r>
    </w:p>
    <w:p w:rsidR="00D345F3" w:rsidRDefault="00D345F3" w:rsidP="00D345F3">
      <w:pPr>
        <w:spacing w:line="360" w:lineRule="auto"/>
        <w:ind w:firstLine="567"/>
        <w:jc w:val="both"/>
        <w:rPr>
          <w:bCs/>
          <w:sz w:val="28"/>
        </w:rPr>
      </w:pPr>
      <w:r w:rsidRPr="00D345F3">
        <w:rPr>
          <w:bCs/>
          <w:sz w:val="28"/>
        </w:rPr>
        <w:t xml:space="preserve"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 </w:t>
      </w:r>
    </w:p>
    <w:p w:rsidR="00B56906" w:rsidRDefault="00D345F3" w:rsidP="00D345F3">
      <w:pPr>
        <w:spacing w:line="360" w:lineRule="auto"/>
        <w:ind w:firstLine="567"/>
        <w:jc w:val="both"/>
        <w:rPr>
          <w:b/>
          <w:bCs/>
          <w:sz w:val="28"/>
        </w:rPr>
      </w:pPr>
      <w:r w:rsidRPr="00D345F3">
        <w:rPr>
          <w:bCs/>
          <w:sz w:val="28"/>
        </w:rPr>
        <w:t xml:space="preserve">Общее число часов, рекомендованных для изучения изобразительного искусства – </w:t>
      </w:r>
      <w:r>
        <w:rPr>
          <w:bCs/>
          <w:sz w:val="28"/>
        </w:rPr>
        <w:t>67,</w:t>
      </w:r>
      <w:r w:rsidRPr="00D345F3">
        <w:rPr>
          <w:bCs/>
          <w:sz w:val="28"/>
        </w:rPr>
        <w:t xml:space="preserve">5 часов: в 1 классе – </w:t>
      </w:r>
      <w:r>
        <w:rPr>
          <w:bCs/>
          <w:sz w:val="28"/>
        </w:rPr>
        <w:t>16,5 часов</w:t>
      </w:r>
      <w:r w:rsidRPr="00D345F3">
        <w:rPr>
          <w:bCs/>
          <w:sz w:val="28"/>
        </w:rPr>
        <w:t xml:space="preserve"> (</w:t>
      </w:r>
      <w:r>
        <w:rPr>
          <w:bCs/>
          <w:sz w:val="28"/>
        </w:rPr>
        <w:t>0,5</w:t>
      </w:r>
      <w:r w:rsidRPr="00D345F3">
        <w:rPr>
          <w:bCs/>
          <w:sz w:val="28"/>
        </w:rPr>
        <w:t xml:space="preserve"> час</w:t>
      </w:r>
      <w:r>
        <w:rPr>
          <w:bCs/>
          <w:sz w:val="28"/>
        </w:rPr>
        <w:t>а</w:t>
      </w:r>
      <w:r w:rsidRPr="00D345F3">
        <w:rPr>
          <w:bCs/>
          <w:sz w:val="28"/>
        </w:rPr>
        <w:t xml:space="preserve"> в неделю); во 2 классе – </w:t>
      </w:r>
      <w:r>
        <w:rPr>
          <w:bCs/>
          <w:sz w:val="28"/>
        </w:rPr>
        <w:t>17</w:t>
      </w:r>
      <w:r w:rsidRPr="00D345F3">
        <w:rPr>
          <w:bCs/>
          <w:sz w:val="28"/>
        </w:rPr>
        <w:t xml:space="preserve"> часов (0,5 часа в неделю); в 3 классе – </w:t>
      </w:r>
      <w:r>
        <w:rPr>
          <w:bCs/>
          <w:sz w:val="28"/>
        </w:rPr>
        <w:t>17</w:t>
      </w:r>
      <w:r w:rsidRPr="00D345F3">
        <w:rPr>
          <w:bCs/>
          <w:sz w:val="28"/>
        </w:rPr>
        <w:t xml:space="preserve"> часов (0,5 часа в неделю); в 4 классе – 1</w:t>
      </w:r>
      <w:r>
        <w:rPr>
          <w:bCs/>
          <w:sz w:val="28"/>
        </w:rPr>
        <w:t>7</w:t>
      </w:r>
      <w:r w:rsidRPr="00D345F3">
        <w:rPr>
          <w:bCs/>
          <w:sz w:val="28"/>
        </w:rPr>
        <w:t xml:space="preserve"> часов (0,5 часа в неделю).</w:t>
      </w:r>
      <w:r w:rsidRPr="00D345F3">
        <w:rPr>
          <w:b/>
          <w:bCs/>
          <w:sz w:val="28"/>
        </w:rPr>
        <w:t xml:space="preserve"> </w:t>
      </w:r>
      <w:r w:rsidR="00B56906">
        <w:rPr>
          <w:b/>
          <w:bCs/>
          <w:sz w:val="28"/>
        </w:rPr>
        <w:br w:type="page"/>
      </w:r>
    </w:p>
    <w:p w:rsidR="00516021" w:rsidRDefault="00516021" w:rsidP="006A0B93">
      <w:pPr>
        <w:pBdr>
          <w:bottom w:val="single" w:sz="4" w:space="1" w:color="auto"/>
        </w:pBdr>
        <w:spacing w:line="360" w:lineRule="auto"/>
        <w:jc w:val="both"/>
        <w:rPr>
          <w:b/>
          <w:bCs/>
          <w:sz w:val="28"/>
        </w:rPr>
      </w:pPr>
      <w:r w:rsidRPr="00516021">
        <w:rPr>
          <w:b/>
          <w:bCs/>
          <w:sz w:val="28"/>
        </w:rPr>
        <w:lastRenderedPageBreak/>
        <w:t>СОДЕРЖАНИЕ УЧЕБНОГО ПРЕДМЕТА</w:t>
      </w:r>
    </w:p>
    <w:p w:rsidR="006A0B93" w:rsidRDefault="006A0B93" w:rsidP="003245AB">
      <w:pPr>
        <w:spacing w:line="360" w:lineRule="auto"/>
        <w:ind w:right="133"/>
        <w:jc w:val="both"/>
        <w:rPr>
          <w:rFonts w:eastAsia="Times New Roman" w:cs="Times New Roman"/>
          <w:sz w:val="28"/>
          <w:szCs w:val="28"/>
        </w:rPr>
      </w:pPr>
    </w:p>
    <w:p w:rsidR="006A0B93" w:rsidRPr="00D345F3" w:rsidRDefault="0042217B" w:rsidP="007A5B30">
      <w:pPr>
        <w:numPr>
          <w:ilvl w:val="0"/>
          <w:numId w:val="3"/>
        </w:numPr>
        <w:tabs>
          <w:tab w:val="left" w:pos="142"/>
        </w:tabs>
        <w:spacing w:line="360" w:lineRule="auto"/>
        <w:ind w:left="0" w:firstLine="0"/>
        <w:jc w:val="both"/>
        <w:rPr>
          <w:b/>
          <w:bCs/>
          <w:sz w:val="28"/>
        </w:rPr>
      </w:pPr>
      <w:r>
        <w:rPr>
          <w:b/>
          <w:bCs/>
          <w:sz w:val="28"/>
          <w:lang w:val="en-US"/>
        </w:rPr>
        <w:t xml:space="preserve"> </w:t>
      </w:r>
      <w:r w:rsidR="006A0B93" w:rsidRPr="001615A4">
        <w:rPr>
          <w:b/>
          <w:bCs/>
          <w:sz w:val="28"/>
        </w:rPr>
        <w:t>КЛАСС</w:t>
      </w:r>
    </w:p>
    <w:p w:rsidR="00D345F3" w:rsidRPr="00D345F3" w:rsidRDefault="00D345F3" w:rsidP="0042217B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b/>
          <w:sz w:val="28"/>
          <w:szCs w:val="28"/>
        </w:rPr>
      </w:pPr>
      <w:r w:rsidRPr="00D345F3">
        <w:rPr>
          <w:rFonts w:eastAsia="Times New Roman" w:cs="Times New Roman"/>
          <w:b/>
          <w:sz w:val="28"/>
          <w:szCs w:val="28"/>
        </w:rPr>
        <w:t>Модуль «Графика»</w:t>
      </w:r>
    </w:p>
    <w:p w:rsidR="00D345F3" w:rsidRPr="00D345F3" w:rsidRDefault="00D345F3" w:rsidP="00D345F3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D345F3">
        <w:rPr>
          <w:rFonts w:eastAsia="Times New Roman" w:cs="Times New Roman"/>
          <w:sz w:val="28"/>
          <w:szCs w:val="28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D345F3" w:rsidRPr="00D345F3" w:rsidRDefault="00D345F3" w:rsidP="00D345F3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D345F3">
        <w:rPr>
          <w:rFonts w:eastAsia="Times New Roman" w:cs="Times New Roman"/>
          <w:sz w:val="28"/>
          <w:szCs w:val="28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D345F3" w:rsidRPr="00D345F3" w:rsidRDefault="00D345F3" w:rsidP="00D345F3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D345F3">
        <w:rPr>
          <w:rFonts w:eastAsia="Times New Roman" w:cs="Times New Roman"/>
          <w:sz w:val="28"/>
          <w:szCs w:val="28"/>
        </w:rPr>
        <w:t>Рисование с натуры: разные листья и их форма.</w:t>
      </w:r>
    </w:p>
    <w:p w:rsidR="00D345F3" w:rsidRPr="00D345F3" w:rsidRDefault="00D345F3" w:rsidP="00D345F3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D345F3">
        <w:rPr>
          <w:rFonts w:eastAsia="Times New Roman" w:cs="Times New Roman"/>
          <w:sz w:val="28"/>
          <w:szCs w:val="28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D345F3" w:rsidRPr="00D345F3" w:rsidRDefault="00D345F3" w:rsidP="00D345F3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D345F3">
        <w:rPr>
          <w:rFonts w:eastAsia="Times New Roman" w:cs="Times New Roman"/>
          <w:sz w:val="28"/>
          <w:szCs w:val="28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D345F3" w:rsidRPr="00D345F3" w:rsidRDefault="00D345F3" w:rsidP="0042217B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b/>
          <w:sz w:val="28"/>
          <w:szCs w:val="28"/>
        </w:rPr>
      </w:pPr>
      <w:r w:rsidRPr="00D345F3">
        <w:rPr>
          <w:rFonts w:eastAsia="Times New Roman" w:cs="Times New Roman"/>
          <w:b/>
          <w:sz w:val="28"/>
          <w:szCs w:val="28"/>
        </w:rPr>
        <w:t>Модуль «Живопись»</w:t>
      </w:r>
    </w:p>
    <w:p w:rsidR="00D345F3" w:rsidRPr="00D345F3" w:rsidRDefault="00D345F3" w:rsidP="00D345F3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D345F3">
        <w:rPr>
          <w:rFonts w:eastAsia="Times New Roman" w:cs="Times New Roman"/>
          <w:sz w:val="28"/>
          <w:szCs w:val="28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D345F3" w:rsidRPr="00D345F3" w:rsidRDefault="00D345F3" w:rsidP="00D345F3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D345F3">
        <w:rPr>
          <w:rFonts w:eastAsia="Times New Roman" w:cs="Times New Roman"/>
          <w:sz w:val="28"/>
          <w:szCs w:val="28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D345F3" w:rsidRPr="00D345F3" w:rsidRDefault="00D345F3" w:rsidP="00D345F3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D345F3">
        <w:rPr>
          <w:rFonts w:eastAsia="Times New Roman" w:cs="Times New Roman"/>
          <w:sz w:val="28"/>
          <w:szCs w:val="28"/>
        </w:rPr>
        <w:t>Эмоциональная выразительность цвета, способы выражения настроения в изображаемом сюжете.</w:t>
      </w:r>
    </w:p>
    <w:p w:rsidR="00D345F3" w:rsidRPr="00D345F3" w:rsidRDefault="00D345F3" w:rsidP="00D345F3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D345F3">
        <w:rPr>
          <w:rFonts w:eastAsia="Times New Roman" w:cs="Times New Roman"/>
          <w:sz w:val="28"/>
          <w:szCs w:val="28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D345F3" w:rsidRPr="00D345F3" w:rsidRDefault="00D345F3" w:rsidP="00D345F3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D345F3">
        <w:rPr>
          <w:rFonts w:eastAsia="Times New Roman" w:cs="Times New Roman"/>
          <w:sz w:val="28"/>
          <w:szCs w:val="28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D345F3" w:rsidRPr="00D345F3" w:rsidRDefault="00D345F3" w:rsidP="00D345F3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D345F3">
        <w:rPr>
          <w:rFonts w:eastAsia="Times New Roman" w:cs="Times New Roman"/>
          <w:sz w:val="28"/>
          <w:szCs w:val="28"/>
        </w:rPr>
        <w:t>Техника монотипии. Представления о симметрии. Развитие воображения.</w:t>
      </w:r>
    </w:p>
    <w:p w:rsidR="00DA4E0D" w:rsidRDefault="00DA4E0D" w:rsidP="0042217B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br w:type="page"/>
      </w:r>
    </w:p>
    <w:p w:rsidR="00D345F3" w:rsidRPr="00D345F3" w:rsidRDefault="00D345F3" w:rsidP="0042217B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b/>
          <w:sz w:val="28"/>
          <w:szCs w:val="28"/>
        </w:rPr>
      </w:pPr>
      <w:r w:rsidRPr="00D345F3">
        <w:rPr>
          <w:rFonts w:eastAsia="Times New Roman" w:cs="Times New Roman"/>
          <w:b/>
          <w:sz w:val="28"/>
          <w:szCs w:val="28"/>
        </w:rPr>
        <w:lastRenderedPageBreak/>
        <w:t>Модуль «Скульптура»</w:t>
      </w:r>
    </w:p>
    <w:p w:rsidR="00D345F3" w:rsidRPr="00D345F3" w:rsidRDefault="00D345F3" w:rsidP="00D345F3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D345F3">
        <w:rPr>
          <w:rFonts w:eastAsia="Times New Roman" w:cs="Times New Roman"/>
          <w:sz w:val="28"/>
          <w:szCs w:val="28"/>
        </w:rPr>
        <w:t>Изображение в объёме. Приёмы работы с пластилином; дощечка, стек, тряпочка.</w:t>
      </w:r>
    </w:p>
    <w:p w:rsidR="00D345F3" w:rsidRPr="00D345F3" w:rsidRDefault="00D345F3" w:rsidP="00D345F3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D345F3">
        <w:rPr>
          <w:rFonts w:eastAsia="Times New Roman" w:cs="Times New Roman"/>
          <w:sz w:val="28"/>
          <w:szCs w:val="28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D345F3" w:rsidRPr="00D345F3" w:rsidRDefault="00D345F3" w:rsidP="00D345F3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D345F3">
        <w:rPr>
          <w:rFonts w:eastAsia="Times New Roman" w:cs="Times New Roman"/>
          <w:sz w:val="28"/>
          <w:szCs w:val="28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D345F3">
        <w:rPr>
          <w:rFonts w:eastAsia="Times New Roman" w:cs="Times New Roman"/>
          <w:sz w:val="28"/>
          <w:szCs w:val="28"/>
        </w:rPr>
        <w:t>каргопольская</w:t>
      </w:r>
      <w:proofErr w:type="spellEnd"/>
      <w:r w:rsidRPr="00D345F3">
        <w:rPr>
          <w:rFonts w:eastAsia="Times New Roman" w:cs="Times New Roman"/>
          <w:sz w:val="28"/>
          <w:szCs w:val="28"/>
        </w:rPr>
        <w:t xml:space="preserve"> </w:t>
      </w:r>
      <w:proofErr w:type="gramStart"/>
      <w:r w:rsidRPr="00D345F3">
        <w:rPr>
          <w:rFonts w:eastAsia="Times New Roman" w:cs="Times New Roman"/>
          <w:sz w:val="28"/>
          <w:szCs w:val="28"/>
        </w:rPr>
        <w:t>игрушка</w:t>
      </w:r>
      <w:proofErr w:type="gramEnd"/>
      <w:r w:rsidRPr="00D345F3">
        <w:rPr>
          <w:rFonts w:eastAsia="Times New Roman" w:cs="Times New Roman"/>
          <w:sz w:val="28"/>
          <w:szCs w:val="28"/>
        </w:rPr>
        <w:t xml:space="preserve"> или по выбору учителя с учётом местных промыслов).</w:t>
      </w:r>
    </w:p>
    <w:p w:rsidR="0082315B" w:rsidRDefault="00D345F3" w:rsidP="00D345F3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D345F3">
        <w:rPr>
          <w:rFonts w:eastAsia="Times New Roman" w:cs="Times New Roman"/>
          <w:sz w:val="28"/>
          <w:szCs w:val="28"/>
        </w:rPr>
        <w:t>Бумажная пластика. Овладение первичными приёмами надрезания, закручивания, складывания.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Объёмная аппликация из бумаги и картона.</w:t>
      </w:r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Модуль «Декоративно-прикладное искусство»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42217B">
        <w:rPr>
          <w:rFonts w:eastAsia="Times New Roman" w:cs="Times New Roman"/>
          <w:sz w:val="28"/>
          <w:szCs w:val="28"/>
        </w:rPr>
        <w:t>каргопольская</w:t>
      </w:r>
      <w:proofErr w:type="spellEnd"/>
      <w:r w:rsidRPr="0042217B">
        <w:rPr>
          <w:rFonts w:eastAsia="Times New Roman" w:cs="Times New Roman"/>
          <w:sz w:val="28"/>
          <w:szCs w:val="28"/>
        </w:rPr>
        <w:t xml:space="preserve"> игрушка (или по выбору учителя с учётом местных промыслов).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Дизайн предмета: изготовление нарядной упаковки путём складывания бумаги и аппликации.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Оригами – создание игрушки для новогодней ёлки. Приёмы складывания </w:t>
      </w:r>
      <w:r w:rsidRPr="0042217B">
        <w:rPr>
          <w:rFonts w:eastAsia="Times New Roman" w:cs="Times New Roman"/>
          <w:sz w:val="28"/>
          <w:szCs w:val="28"/>
        </w:rPr>
        <w:lastRenderedPageBreak/>
        <w:t>бумаги.</w:t>
      </w:r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Модуль «Архитектура»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Модуль «Восприятие произведений искусства»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Модуль «Азбука цифровой графики»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Фотографирование мелких деталей природы, выражение ярких зрительных впечатлений.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Обсуждение в условиях урока ученических фотографий, соответствующих изучаемой теме.</w:t>
      </w:r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bookmarkStart w:id="0" w:name="_Toc137210402"/>
      <w:bookmarkEnd w:id="0"/>
      <w:r w:rsidRPr="0042217B">
        <w:rPr>
          <w:rFonts w:eastAsia="Times New Roman" w:cs="Times New Roman"/>
          <w:b/>
          <w:sz w:val="28"/>
          <w:szCs w:val="28"/>
        </w:rPr>
        <w:lastRenderedPageBreak/>
        <w:t>2 КЛАСС</w:t>
      </w:r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Модуль «Графика»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Пастель и мелки – особенности и выразительные свойства графических материалов, приёмы работы.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Модуль «Живопись»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Акварель и её свойства. Акварельные кисти. Приёмы работы акварелью.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Цвет тёплый и холодный – цветовой контраст.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Цвет открытый – звонкий и приглушённый, тихий. Эмоциональная выразительность цвета.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lastRenderedPageBreak/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Изображение сказочного персонажа с ярко выраженным характером (образ мужской или женский).</w:t>
      </w:r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Модуль «Скульптура»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42217B">
        <w:rPr>
          <w:rFonts w:eastAsia="Times New Roman" w:cs="Times New Roman"/>
          <w:sz w:val="28"/>
          <w:szCs w:val="28"/>
        </w:rPr>
        <w:t>филимоновская</w:t>
      </w:r>
      <w:proofErr w:type="spellEnd"/>
      <w:r w:rsidRPr="0042217B">
        <w:rPr>
          <w:rFonts w:eastAsia="Times New Roman" w:cs="Times New Roman"/>
          <w:sz w:val="28"/>
          <w:szCs w:val="28"/>
        </w:rPr>
        <w:t xml:space="preserve"> игрушка, дымковский петух, </w:t>
      </w:r>
      <w:proofErr w:type="spellStart"/>
      <w:r w:rsidRPr="0042217B">
        <w:rPr>
          <w:rFonts w:eastAsia="Times New Roman" w:cs="Times New Roman"/>
          <w:sz w:val="28"/>
          <w:szCs w:val="28"/>
        </w:rPr>
        <w:t>каргопольский</w:t>
      </w:r>
      <w:proofErr w:type="spellEnd"/>
      <w:r w:rsidRPr="0042217B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42217B">
        <w:rPr>
          <w:rFonts w:eastAsia="Times New Roman" w:cs="Times New Roman"/>
          <w:sz w:val="28"/>
          <w:szCs w:val="28"/>
        </w:rPr>
        <w:t>Полкан</w:t>
      </w:r>
      <w:proofErr w:type="spellEnd"/>
      <w:r w:rsidRPr="0042217B">
        <w:rPr>
          <w:rFonts w:eastAsia="Times New Roman" w:cs="Times New Roman"/>
          <w:sz w:val="28"/>
          <w:szCs w:val="28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Модуль «Декоративно-прикладное искусство»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42217B">
        <w:rPr>
          <w:rFonts w:eastAsia="Times New Roman" w:cs="Times New Roman"/>
          <w:sz w:val="28"/>
          <w:szCs w:val="28"/>
        </w:rPr>
        <w:t>филимоновские</w:t>
      </w:r>
      <w:proofErr w:type="spellEnd"/>
      <w:r w:rsidRPr="0042217B">
        <w:rPr>
          <w:rFonts w:eastAsia="Times New Roman" w:cs="Times New Roman"/>
          <w:sz w:val="28"/>
          <w:szCs w:val="28"/>
        </w:rPr>
        <w:t xml:space="preserve">, дымковские, </w:t>
      </w:r>
      <w:proofErr w:type="spellStart"/>
      <w:r w:rsidRPr="0042217B">
        <w:rPr>
          <w:rFonts w:eastAsia="Times New Roman" w:cs="Times New Roman"/>
          <w:sz w:val="28"/>
          <w:szCs w:val="28"/>
        </w:rPr>
        <w:t>каргопольские</w:t>
      </w:r>
      <w:proofErr w:type="spellEnd"/>
      <w:r w:rsidRPr="0042217B">
        <w:rPr>
          <w:rFonts w:eastAsia="Times New Roman" w:cs="Times New Roman"/>
          <w:sz w:val="28"/>
          <w:szCs w:val="28"/>
        </w:rPr>
        <w:t xml:space="preserve"> игрушки (и другие по выбору учителя с учётом местных художественных промыслов).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Декор одежды человека. Разнообразие украшений. Традиционные народные женские и мужские украшения. Назначение украшений и их роль в </w:t>
      </w:r>
      <w:r w:rsidRPr="0042217B">
        <w:rPr>
          <w:rFonts w:eastAsia="Times New Roman" w:cs="Times New Roman"/>
          <w:sz w:val="28"/>
          <w:szCs w:val="28"/>
        </w:rPr>
        <w:lastRenderedPageBreak/>
        <w:t>жизни людей.</w:t>
      </w:r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Модуль «Архитектура»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Модуль «Восприятие произведений искусства».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42217B">
        <w:rPr>
          <w:rFonts w:eastAsia="Times New Roman" w:cs="Times New Roman"/>
          <w:sz w:val="28"/>
          <w:szCs w:val="28"/>
        </w:rPr>
        <w:t>Ватагина</w:t>
      </w:r>
      <w:proofErr w:type="spellEnd"/>
      <w:r w:rsidRPr="0042217B">
        <w:rPr>
          <w:rFonts w:eastAsia="Times New Roman" w:cs="Times New Roman"/>
          <w:sz w:val="28"/>
          <w:szCs w:val="28"/>
        </w:rPr>
        <w:t xml:space="preserve">, Е. И. </w:t>
      </w:r>
      <w:proofErr w:type="spellStart"/>
      <w:r w:rsidRPr="0042217B">
        <w:rPr>
          <w:rFonts w:eastAsia="Times New Roman" w:cs="Times New Roman"/>
          <w:sz w:val="28"/>
          <w:szCs w:val="28"/>
        </w:rPr>
        <w:t>Чарушина</w:t>
      </w:r>
      <w:proofErr w:type="spellEnd"/>
      <w:r w:rsidRPr="0042217B">
        <w:rPr>
          <w:rFonts w:eastAsia="Times New Roman" w:cs="Times New Roman"/>
          <w:sz w:val="28"/>
          <w:szCs w:val="28"/>
        </w:rPr>
        <w:t xml:space="preserve">) и в скульптуре (произведения В. В. </w:t>
      </w:r>
      <w:proofErr w:type="spellStart"/>
      <w:r w:rsidRPr="0042217B">
        <w:rPr>
          <w:rFonts w:eastAsia="Times New Roman" w:cs="Times New Roman"/>
          <w:sz w:val="28"/>
          <w:szCs w:val="28"/>
        </w:rPr>
        <w:t>Ватагина</w:t>
      </w:r>
      <w:proofErr w:type="spellEnd"/>
      <w:r w:rsidRPr="0042217B">
        <w:rPr>
          <w:rFonts w:eastAsia="Times New Roman" w:cs="Times New Roman"/>
          <w:sz w:val="28"/>
          <w:szCs w:val="28"/>
        </w:rPr>
        <w:t>). Наблюдение животных с точки зрения их пропорций, характера движения, пластики.</w:t>
      </w:r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Модуль «Азбука цифровой графики».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Компьютерные средства изображения. Виды линий (в программе </w:t>
      </w:r>
      <w:r w:rsidRPr="0042217B">
        <w:rPr>
          <w:rFonts w:eastAsia="Times New Roman" w:cs="Times New Roman"/>
          <w:sz w:val="28"/>
          <w:szCs w:val="28"/>
          <w:lang w:val="en-US"/>
        </w:rPr>
        <w:t>Paint</w:t>
      </w:r>
      <w:r w:rsidRPr="0042217B">
        <w:rPr>
          <w:rFonts w:eastAsia="Times New Roman" w:cs="Times New Roman"/>
          <w:sz w:val="28"/>
          <w:szCs w:val="28"/>
        </w:rPr>
        <w:t xml:space="preserve"> </w:t>
      </w:r>
      <w:r w:rsidRPr="0042217B">
        <w:rPr>
          <w:rFonts w:eastAsia="Times New Roman" w:cs="Times New Roman"/>
          <w:sz w:val="28"/>
          <w:szCs w:val="28"/>
        </w:rPr>
        <w:lastRenderedPageBreak/>
        <w:t>или другом графическом редакторе).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 w:rsidRPr="0042217B">
        <w:rPr>
          <w:rFonts w:eastAsia="Times New Roman" w:cs="Times New Roman"/>
          <w:sz w:val="28"/>
          <w:szCs w:val="28"/>
          <w:lang w:val="en-US"/>
        </w:rPr>
        <w:t>Paint</w:t>
      </w:r>
      <w:r w:rsidRPr="0042217B">
        <w:rPr>
          <w:rFonts w:eastAsia="Times New Roman" w:cs="Times New Roman"/>
          <w:sz w:val="28"/>
          <w:szCs w:val="28"/>
        </w:rPr>
        <w:t>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Освоение инструментов традиционного рисования (карандаш, кисточка, ластик, заливка и другие) в программе </w:t>
      </w:r>
      <w:r w:rsidRPr="0042217B">
        <w:rPr>
          <w:rFonts w:eastAsia="Times New Roman" w:cs="Times New Roman"/>
          <w:sz w:val="28"/>
          <w:szCs w:val="28"/>
          <w:lang w:val="en-US"/>
        </w:rPr>
        <w:t>Paint</w:t>
      </w:r>
      <w:r w:rsidRPr="0042217B">
        <w:rPr>
          <w:rFonts w:eastAsia="Times New Roman" w:cs="Times New Roman"/>
          <w:sz w:val="28"/>
          <w:szCs w:val="28"/>
        </w:rPr>
        <w:t xml:space="preserve"> на основе простых сюжетов (например, образ дерева).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Освоение инструментов традиционного рисования в программе </w:t>
      </w:r>
      <w:r w:rsidRPr="0042217B">
        <w:rPr>
          <w:rFonts w:eastAsia="Times New Roman" w:cs="Times New Roman"/>
          <w:sz w:val="28"/>
          <w:szCs w:val="28"/>
          <w:lang w:val="en-US"/>
        </w:rPr>
        <w:t>Paint</w:t>
      </w:r>
      <w:r w:rsidRPr="0042217B">
        <w:rPr>
          <w:rFonts w:eastAsia="Times New Roman" w:cs="Times New Roman"/>
          <w:sz w:val="28"/>
          <w:szCs w:val="28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bookmarkStart w:id="1" w:name="_Toc137210403"/>
      <w:bookmarkEnd w:id="1"/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3 КЛАСС</w:t>
      </w:r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Модуль «Графика»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Эскиз плаката или афиши. Совмещение шрифта и изображения. Особенности композиции плаката.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Транспорт в городе. Рисунки реальных или фантастических машин.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Изображение лица человека. Строение, пропорции, взаиморасположение </w:t>
      </w:r>
      <w:r w:rsidRPr="0042217B">
        <w:rPr>
          <w:rFonts w:eastAsia="Times New Roman" w:cs="Times New Roman"/>
          <w:sz w:val="28"/>
          <w:szCs w:val="28"/>
        </w:rPr>
        <w:lastRenderedPageBreak/>
        <w:t>частей лица.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Модуль «Живопись»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Модуль «Скульптура»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42217B">
        <w:rPr>
          <w:rFonts w:eastAsia="Times New Roman" w:cs="Times New Roman"/>
          <w:sz w:val="28"/>
          <w:szCs w:val="28"/>
        </w:rPr>
        <w:t>бумагопластики</w:t>
      </w:r>
      <w:proofErr w:type="spellEnd"/>
      <w:r w:rsidRPr="0042217B">
        <w:rPr>
          <w:rFonts w:eastAsia="Times New Roman" w:cs="Times New Roman"/>
          <w:sz w:val="28"/>
          <w:szCs w:val="28"/>
        </w:rPr>
        <w:t>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lastRenderedPageBreak/>
        <w:t>Освоение знаний о видах скульптуры (по назначению) и жанрах скульптуры (по сюжету изображения).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Модуль «Декоративно-прикладное искусство»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42217B">
        <w:rPr>
          <w:rFonts w:eastAsia="Times New Roman" w:cs="Times New Roman"/>
          <w:sz w:val="28"/>
          <w:szCs w:val="28"/>
        </w:rPr>
        <w:t>павловопосадских</w:t>
      </w:r>
      <w:proofErr w:type="spellEnd"/>
      <w:r w:rsidRPr="0042217B">
        <w:rPr>
          <w:rFonts w:eastAsia="Times New Roman" w:cs="Times New Roman"/>
          <w:sz w:val="28"/>
          <w:szCs w:val="28"/>
        </w:rPr>
        <w:t xml:space="preserve"> платков.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Модуль «Архитектура»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Модуль «Восприятие произведений искусства»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Иллюстрации в детских книгах и дизайн детской книги. Рассматривание и обсуждение иллюстраций известных российских иллюстраторов детских </w:t>
      </w:r>
      <w:r w:rsidRPr="0042217B">
        <w:rPr>
          <w:rFonts w:eastAsia="Times New Roman" w:cs="Times New Roman"/>
          <w:sz w:val="28"/>
          <w:szCs w:val="28"/>
        </w:rPr>
        <w:lastRenderedPageBreak/>
        <w:t>книг.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Виды пространственных искусств: виды определяются по назначению произведений в жизни людей. 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42217B">
        <w:rPr>
          <w:rFonts w:eastAsia="Times New Roman" w:cs="Times New Roman"/>
          <w:sz w:val="28"/>
          <w:szCs w:val="28"/>
        </w:rPr>
        <w:t>Саврасова</w:t>
      </w:r>
      <w:proofErr w:type="spellEnd"/>
      <w:r w:rsidRPr="0042217B">
        <w:rPr>
          <w:rFonts w:eastAsia="Times New Roman" w:cs="Times New Roman"/>
          <w:sz w:val="28"/>
          <w:szCs w:val="28"/>
        </w:rPr>
        <w:t xml:space="preserve">, В. Д. Поленова, И. К. Айвазовского и других. 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Модуль «Азбука цифровой графики»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</w:t>
      </w:r>
      <w:r w:rsidRPr="0042217B">
        <w:rPr>
          <w:rFonts w:eastAsia="Times New Roman" w:cs="Times New Roman"/>
          <w:sz w:val="28"/>
          <w:szCs w:val="28"/>
        </w:rPr>
        <w:lastRenderedPageBreak/>
        <w:t>простые силуэты машинок, птичек, облаков.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Изображение и изучение мимики лица в программе </w:t>
      </w:r>
      <w:r w:rsidRPr="0042217B">
        <w:rPr>
          <w:rFonts w:eastAsia="Times New Roman" w:cs="Times New Roman"/>
          <w:sz w:val="28"/>
          <w:szCs w:val="28"/>
          <w:lang w:val="en-US"/>
        </w:rPr>
        <w:t>Paint</w:t>
      </w:r>
      <w:r w:rsidRPr="0042217B">
        <w:rPr>
          <w:rFonts w:eastAsia="Times New Roman" w:cs="Times New Roman"/>
          <w:sz w:val="28"/>
          <w:szCs w:val="28"/>
        </w:rPr>
        <w:t xml:space="preserve"> (или другом графическом редакторе).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Редактирование фотографий в программе </w:t>
      </w:r>
      <w:r w:rsidRPr="0042217B">
        <w:rPr>
          <w:rFonts w:eastAsia="Times New Roman" w:cs="Times New Roman"/>
          <w:sz w:val="28"/>
          <w:szCs w:val="28"/>
          <w:lang w:val="en-US"/>
        </w:rPr>
        <w:t>Picture</w:t>
      </w:r>
      <w:r w:rsidRPr="0042217B">
        <w:rPr>
          <w:rFonts w:eastAsia="Times New Roman" w:cs="Times New Roman"/>
          <w:sz w:val="28"/>
          <w:szCs w:val="28"/>
        </w:rPr>
        <w:t xml:space="preserve"> </w:t>
      </w:r>
      <w:r w:rsidRPr="0042217B">
        <w:rPr>
          <w:rFonts w:eastAsia="Times New Roman" w:cs="Times New Roman"/>
          <w:sz w:val="28"/>
          <w:szCs w:val="28"/>
          <w:lang w:val="en-US"/>
        </w:rPr>
        <w:t>Manager</w:t>
      </w:r>
      <w:r w:rsidRPr="0042217B">
        <w:rPr>
          <w:rFonts w:eastAsia="Times New Roman" w:cs="Times New Roman"/>
          <w:sz w:val="28"/>
          <w:szCs w:val="28"/>
        </w:rPr>
        <w:t>: изменение яркости, контраста, насыщенности цвета; обрезка, поворот, отражение.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Виртуальные путешествия в главные художественные музеи и музеи местные (по выбору учителя).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bookmarkStart w:id="2" w:name="_Toc137210404"/>
      <w:bookmarkEnd w:id="2"/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4 КЛАСС</w:t>
      </w:r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Модуль «Графика»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Графическое изображение героев былин, древних легенд, сказок и сказаний разных народов.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Модуль «Живопись»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lastRenderedPageBreak/>
        <w:t>Красота природы разных климатических зон, создание пейзажных композиций (горный, степной, среднерусский ландшафт).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Модуль «Скульптура»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Модуль «Декоративно-прикладное искусство»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Народный костюм. Русский народный праздничный костюм, символы и обереги в его декоре. Головные уборы. Особенности мужской одежды разных </w:t>
      </w:r>
      <w:r w:rsidRPr="0042217B">
        <w:rPr>
          <w:rFonts w:eastAsia="Times New Roman" w:cs="Times New Roman"/>
          <w:sz w:val="28"/>
          <w:szCs w:val="28"/>
        </w:rPr>
        <w:lastRenderedPageBreak/>
        <w:t>сословий, связь украшения костюма мужчины с родом его занятий.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Женский и мужской костюмы в традициях разных народов.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Своеобразие одежды разных эпох и культур.</w:t>
      </w:r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Модуль «Архитектура»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Понимание значения для современных людей сохранения культурного наследия.</w:t>
      </w:r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Модуль «Восприятие произведений искусства»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Произведения В. М. Васнецова, Б. М. </w:t>
      </w:r>
      <w:proofErr w:type="spellStart"/>
      <w:r w:rsidRPr="0042217B">
        <w:rPr>
          <w:rFonts w:eastAsia="Times New Roman" w:cs="Times New Roman"/>
          <w:sz w:val="28"/>
          <w:szCs w:val="28"/>
        </w:rPr>
        <w:t>Кустодиева</w:t>
      </w:r>
      <w:proofErr w:type="spellEnd"/>
      <w:r w:rsidRPr="0042217B">
        <w:rPr>
          <w:rFonts w:eastAsia="Times New Roman" w:cs="Times New Roman"/>
          <w:sz w:val="28"/>
          <w:szCs w:val="28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42217B">
        <w:rPr>
          <w:rFonts w:eastAsia="Times New Roman" w:cs="Times New Roman"/>
          <w:sz w:val="28"/>
          <w:szCs w:val="28"/>
        </w:rPr>
        <w:t>Билибина</w:t>
      </w:r>
      <w:proofErr w:type="spellEnd"/>
      <w:r w:rsidRPr="0042217B">
        <w:rPr>
          <w:rFonts w:eastAsia="Times New Roman" w:cs="Times New Roman"/>
          <w:sz w:val="28"/>
          <w:szCs w:val="28"/>
        </w:rPr>
        <w:t xml:space="preserve"> на темы истории и традиций русской отечественной культуры.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lastRenderedPageBreak/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42217B">
        <w:rPr>
          <w:rFonts w:eastAsia="Times New Roman" w:cs="Times New Roman"/>
          <w:sz w:val="28"/>
          <w:szCs w:val="28"/>
        </w:rPr>
        <w:t>Мартоса</w:t>
      </w:r>
      <w:proofErr w:type="spellEnd"/>
      <w:r w:rsidRPr="0042217B">
        <w:rPr>
          <w:rFonts w:eastAsia="Times New Roman" w:cs="Times New Roman"/>
          <w:sz w:val="28"/>
          <w:szCs w:val="28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Модуль «Азбука цифровой графики»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Изображение и освоение в программе </w:t>
      </w:r>
      <w:r w:rsidRPr="0042217B">
        <w:rPr>
          <w:rFonts w:eastAsia="Times New Roman" w:cs="Times New Roman"/>
          <w:sz w:val="28"/>
          <w:szCs w:val="28"/>
          <w:lang w:val="en-US"/>
        </w:rPr>
        <w:t>Paint</w:t>
      </w:r>
      <w:r w:rsidRPr="0042217B">
        <w:rPr>
          <w:rFonts w:eastAsia="Times New Roman" w:cs="Times New Roman"/>
          <w:sz w:val="28"/>
          <w:szCs w:val="28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Построение в графическом редакторе с помощью геометрических фигур </w:t>
      </w:r>
      <w:r w:rsidRPr="0042217B">
        <w:rPr>
          <w:rFonts w:eastAsia="Times New Roman" w:cs="Times New Roman"/>
          <w:sz w:val="28"/>
          <w:szCs w:val="28"/>
        </w:rPr>
        <w:lastRenderedPageBreak/>
        <w:t>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 w:rsidRPr="0042217B">
        <w:rPr>
          <w:rFonts w:eastAsia="Times New Roman" w:cs="Times New Roman"/>
          <w:sz w:val="28"/>
          <w:szCs w:val="28"/>
          <w:lang w:val="en-US"/>
        </w:rPr>
        <w:t>GIF</w:t>
      </w:r>
      <w:r w:rsidRPr="0042217B">
        <w:rPr>
          <w:rFonts w:eastAsia="Times New Roman" w:cs="Times New Roman"/>
          <w:sz w:val="28"/>
          <w:szCs w:val="28"/>
        </w:rPr>
        <w:t>-анимации и сохранить простое повторяющееся движение своего рисунка.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Создание компьютерной презентации в программе </w:t>
      </w:r>
      <w:r w:rsidRPr="0042217B">
        <w:rPr>
          <w:rFonts w:eastAsia="Times New Roman" w:cs="Times New Roman"/>
          <w:sz w:val="28"/>
          <w:szCs w:val="28"/>
          <w:lang w:val="en-US"/>
        </w:rPr>
        <w:t>PowerPoint</w:t>
      </w:r>
      <w:r w:rsidRPr="0042217B">
        <w:rPr>
          <w:rFonts w:eastAsia="Times New Roman" w:cs="Times New Roman"/>
          <w:sz w:val="28"/>
          <w:szCs w:val="28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Виртуальные тематические путешествия по художественным музеям мира.</w:t>
      </w:r>
    </w:p>
    <w:p w:rsidR="006A0B93" w:rsidRDefault="006A0B93" w:rsidP="000F6F37">
      <w:pPr>
        <w:spacing w:before="101" w:line="360" w:lineRule="auto"/>
        <w:ind w:right="-1" w:firstLine="567"/>
        <w:jc w:val="both"/>
        <w:outlineLvl w:val="0"/>
        <w:rPr>
          <w:rFonts w:eastAsia="Times New Roman" w:cs="Times New Roman"/>
          <w:b/>
          <w:bCs/>
          <w:sz w:val="28"/>
          <w:szCs w:val="28"/>
        </w:rPr>
      </w:pPr>
      <w:r>
        <w:rPr>
          <w:rFonts w:eastAsia="Times New Roman" w:cs="Times New Roman"/>
          <w:b/>
          <w:bCs/>
          <w:sz w:val="28"/>
          <w:szCs w:val="28"/>
        </w:rPr>
        <w:br w:type="page"/>
      </w:r>
    </w:p>
    <w:p w:rsidR="00B216D7" w:rsidRDefault="00B216D7" w:rsidP="00BE643B">
      <w:pPr>
        <w:spacing w:before="101" w:line="268" w:lineRule="auto"/>
        <w:ind w:right="-1"/>
        <w:jc w:val="both"/>
        <w:outlineLvl w:val="0"/>
        <w:rPr>
          <w:rFonts w:eastAsia="Times New Roman" w:cs="Times New Roman"/>
          <w:b/>
          <w:bCs/>
          <w:sz w:val="28"/>
          <w:szCs w:val="28"/>
        </w:rPr>
      </w:pPr>
      <w:r w:rsidRPr="006A0B93">
        <w:rPr>
          <w:rFonts w:eastAsia="Times New Roman" w:cs="Times New Roman"/>
          <w:b/>
          <w:bCs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867410</wp:posOffset>
                </wp:positionV>
                <wp:extent cx="6264275" cy="1270"/>
                <wp:effectExtent l="0" t="0" r="0" b="0"/>
                <wp:wrapTopAndBottom/>
                <wp:docPr id="44" name="Поли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64275" cy="1270"/>
                        </a:xfrm>
                        <a:custGeom>
                          <a:avLst/>
                          <a:gdLst>
                            <a:gd name="T0" fmla="+- 0 1134 1134"/>
                            <a:gd name="T1" fmla="*/ T0 w 9865"/>
                            <a:gd name="T2" fmla="+- 0 10999 1134"/>
                            <a:gd name="T3" fmla="*/ T2 w 986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65">
                              <a:moveTo>
                                <a:pt x="0" y="0"/>
                              </a:moveTo>
                              <a:lnTo>
                                <a:pt x="9865" y="0"/>
                              </a:lnTo>
                            </a:path>
                          </a:pathLst>
                        </a:custGeom>
                        <a:noFill/>
                        <a:ln w="457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A42041" id="Полилиния 44" o:spid="_x0000_s1026" style="position:absolute;margin-left:56.7pt;margin-top:68.3pt;width:493.2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" path="m,l9865,e" filled="f" strokeweight=".1271mm">
                <v:path arrowok="t" o:connecttype="custom" o:connectlocs="0,0;6264275,0" o:connectangles="0,0"/>
                <w10:wrap type="topAndBottom" anchorx="page"/>
              </v:shape>
            </w:pict>
          </mc:Fallback>
        </mc:AlternateContent>
      </w:r>
      <w:bookmarkStart w:id="3" w:name="_bookmark6"/>
      <w:bookmarkEnd w:id="3"/>
      <w:r w:rsidRPr="006A0B93">
        <w:rPr>
          <w:rFonts w:eastAsia="Times New Roman" w:cs="Times New Roman"/>
          <w:b/>
          <w:bCs/>
          <w:sz w:val="28"/>
          <w:szCs w:val="28"/>
        </w:rPr>
        <w:t>ПЛАНИРУЕМЫЕ</w:t>
      </w:r>
      <w:r w:rsidRPr="006A0B93">
        <w:rPr>
          <w:rFonts w:eastAsia="Times New Roman" w:cs="Times New Roman"/>
          <w:b/>
          <w:bCs/>
          <w:spacing w:val="39"/>
          <w:sz w:val="28"/>
          <w:szCs w:val="28"/>
        </w:rPr>
        <w:t xml:space="preserve"> </w:t>
      </w:r>
      <w:r w:rsidRPr="006A0B93">
        <w:rPr>
          <w:rFonts w:eastAsia="Times New Roman" w:cs="Times New Roman"/>
          <w:b/>
          <w:bCs/>
          <w:sz w:val="28"/>
          <w:szCs w:val="28"/>
        </w:rPr>
        <w:t>РЕЗУЛЬТАТЫ</w:t>
      </w:r>
      <w:r w:rsidRPr="006A0B93">
        <w:rPr>
          <w:rFonts w:eastAsia="Times New Roman" w:cs="Times New Roman"/>
          <w:b/>
          <w:bCs/>
          <w:spacing w:val="22"/>
          <w:sz w:val="28"/>
          <w:szCs w:val="28"/>
        </w:rPr>
        <w:t xml:space="preserve"> </w:t>
      </w:r>
      <w:r w:rsidRPr="006A0B93">
        <w:rPr>
          <w:rFonts w:eastAsia="Times New Roman" w:cs="Times New Roman"/>
          <w:b/>
          <w:bCs/>
          <w:sz w:val="28"/>
          <w:szCs w:val="28"/>
        </w:rPr>
        <w:t>ОСВОЕНИЯ</w:t>
      </w:r>
      <w:r w:rsidRPr="006A0B93">
        <w:rPr>
          <w:rFonts w:eastAsia="Times New Roman" w:cs="Times New Roman"/>
          <w:b/>
          <w:bCs/>
          <w:spacing w:val="34"/>
          <w:sz w:val="28"/>
          <w:szCs w:val="28"/>
        </w:rPr>
        <w:t xml:space="preserve"> </w:t>
      </w:r>
      <w:r w:rsidRPr="006A0B93">
        <w:rPr>
          <w:rFonts w:eastAsia="Times New Roman" w:cs="Times New Roman"/>
          <w:b/>
          <w:bCs/>
          <w:sz w:val="28"/>
          <w:szCs w:val="28"/>
        </w:rPr>
        <w:t>ПРОГРАММЫ</w:t>
      </w:r>
      <w:r w:rsidRPr="006A0B93">
        <w:rPr>
          <w:rFonts w:eastAsia="Times New Roman" w:cs="Times New Roman"/>
          <w:b/>
          <w:bCs/>
          <w:spacing w:val="-74"/>
          <w:sz w:val="28"/>
          <w:szCs w:val="28"/>
        </w:rPr>
        <w:t xml:space="preserve"> </w:t>
      </w:r>
      <w:r w:rsidRPr="006A0B93">
        <w:rPr>
          <w:rFonts w:eastAsia="Times New Roman" w:cs="Times New Roman"/>
          <w:b/>
          <w:bCs/>
          <w:sz w:val="28"/>
          <w:szCs w:val="28"/>
        </w:rPr>
        <w:t>ПО</w:t>
      </w:r>
      <w:r w:rsidRPr="006A0B93">
        <w:rPr>
          <w:rFonts w:eastAsia="Times New Roman" w:cs="Times New Roman"/>
          <w:b/>
          <w:bCs/>
          <w:spacing w:val="14"/>
          <w:sz w:val="28"/>
          <w:szCs w:val="28"/>
        </w:rPr>
        <w:t xml:space="preserve"> </w:t>
      </w:r>
      <w:r w:rsidR="00456F05">
        <w:rPr>
          <w:rFonts w:eastAsia="Times New Roman" w:cs="Times New Roman"/>
          <w:b/>
          <w:bCs/>
          <w:sz w:val="28"/>
          <w:szCs w:val="28"/>
        </w:rPr>
        <w:t>ИЗОБРАЗИТЕЛЬНОМУ ИСКУССТВУ</w:t>
      </w:r>
      <w:r w:rsidRPr="006A0B93">
        <w:rPr>
          <w:rFonts w:eastAsia="Times New Roman" w:cs="Times New Roman"/>
          <w:b/>
          <w:bCs/>
          <w:spacing w:val="6"/>
          <w:sz w:val="28"/>
          <w:szCs w:val="28"/>
        </w:rPr>
        <w:t xml:space="preserve"> </w:t>
      </w:r>
      <w:r w:rsidRPr="006A0B93">
        <w:rPr>
          <w:rFonts w:eastAsia="Times New Roman" w:cs="Times New Roman"/>
          <w:b/>
          <w:bCs/>
          <w:sz w:val="28"/>
          <w:szCs w:val="28"/>
        </w:rPr>
        <w:t>НА</w:t>
      </w:r>
      <w:r w:rsidRPr="006A0B93">
        <w:rPr>
          <w:rFonts w:eastAsia="Times New Roman" w:cs="Times New Roman"/>
          <w:b/>
          <w:bCs/>
          <w:spacing w:val="16"/>
          <w:sz w:val="28"/>
          <w:szCs w:val="28"/>
        </w:rPr>
        <w:t xml:space="preserve"> </w:t>
      </w:r>
      <w:r w:rsidRPr="006A0B93">
        <w:rPr>
          <w:rFonts w:eastAsia="Times New Roman" w:cs="Times New Roman"/>
          <w:b/>
          <w:bCs/>
          <w:sz w:val="28"/>
          <w:szCs w:val="28"/>
        </w:rPr>
        <w:t>УРОВНЕ</w:t>
      </w:r>
      <w:r w:rsidRPr="006A0B93">
        <w:rPr>
          <w:rFonts w:eastAsia="Times New Roman" w:cs="Times New Roman"/>
          <w:b/>
          <w:bCs/>
          <w:spacing w:val="13"/>
          <w:sz w:val="28"/>
          <w:szCs w:val="28"/>
        </w:rPr>
        <w:t xml:space="preserve"> </w:t>
      </w:r>
      <w:r w:rsidRPr="006A0B93">
        <w:rPr>
          <w:rFonts w:eastAsia="Times New Roman" w:cs="Times New Roman"/>
          <w:b/>
          <w:bCs/>
          <w:sz w:val="28"/>
          <w:szCs w:val="28"/>
        </w:rPr>
        <w:t>НАЧАЛЬНОГО</w:t>
      </w:r>
      <w:r w:rsidRPr="006A0B93">
        <w:rPr>
          <w:rFonts w:eastAsia="Times New Roman" w:cs="Times New Roman"/>
          <w:b/>
          <w:bCs/>
          <w:spacing w:val="1"/>
          <w:sz w:val="28"/>
          <w:szCs w:val="28"/>
        </w:rPr>
        <w:t xml:space="preserve"> </w:t>
      </w:r>
      <w:r w:rsidRPr="006A0B93">
        <w:rPr>
          <w:rFonts w:eastAsia="Times New Roman" w:cs="Times New Roman"/>
          <w:b/>
          <w:bCs/>
          <w:sz w:val="28"/>
          <w:szCs w:val="28"/>
        </w:rPr>
        <w:t>ОБЩЕГО</w:t>
      </w:r>
      <w:r w:rsidRPr="006A0B93">
        <w:rPr>
          <w:rFonts w:eastAsia="Times New Roman" w:cs="Times New Roman"/>
          <w:b/>
          <w:bCs/>
          <w:spacing w:val="7"/>
          <w:sz w:val="28"/>
          <w:szCs w:val="28"/>
        </w:rPr>
        <w:t xml:space="preserve"> </w:t>
      </w:r>
      <w:r w:rsidRPr="006A0B93">
        <w:rPr>
          <w:rFonts w:eastAsia="Times New Roman" w:cs="Times New Roman"/>
          <w:b/>
          <w:bCs/>
          <w:sz w:val="28"/>
          <w:szCs w:val="28"/>
        </w:rPr>
        <w:t>ОБРАЗОВАНИЯ</w:t>
      </w:r>
    </w:p>
    <w:p w:rsidR="00BE643B" w:rsidRDefault="00BE643B" w:rsidP="00BE643B">
      <w:pPr>
        <w:spacing w:line="360" w:lineRule="auto"/>
        <w:ind w:right="-1" w:firstLine="567"/>
        <w:jc w:val="both"/>
        <w:rPr>
          <w:rFonts w:eastAsia="Times New Roman" w:cs="Times New Roman"/>
          <w:b/>
          <w:bCs/>
          <w:sz w:val="28"/>
          <w:szCs w:val="28"/>
        </w:rPr>
      </w:pPr>
      <w:bookmarkStart w:id="4" w:name="_bookmark7"/>
      <w:bookmarkEnd w:id="4"/>
    </w:p>
    <w:p w:rsidR="00BE643B" w:rsidRDefault="00BE643B" w:rsidP="00BE643B">
      <w:pPr>
        <w:spacing w:line="264" w:lineRule="auto"/>
        <w:ind w:right="117"/>
        <w:jc w:val="both"/>
        <w:rPr>
          <w:rFonts w:eastAsia="Times New Roman" w:cs="Times New Roman"/>
          <w:b/>
          <w:bCs/>
          <w:spacing w:val="-5"/>
          <w:sz w:val="28"/>
          <w:szCs w:val="28"/>
        </w:rPr>
      </w:pPr>
      <w:r w:rsidRPr="00BE643B">
        <w:rPr>
          <w:rFonts w:eastAsia="Times New Roman" w:cs="Times New Roman"/>
          <w:b/>
          <w:bCs/>
          <w:spacing w:val="-5"/>
          <w:sz w:val="28"/>
          <w:szCs w:val="28"/>
        </w:rPr>
        <w:t>ЛИЧНОСТНЫЕ РЕЗУЛЬТАТЫ</w:t>
      </w:r>
    </w:p>
    <w:p w:rsidR="00BE643B" w:rsidRPr="00BE643B" w:rsidRDefault="00BE643B" w:rsidP="00BE643B">
      <w:pPr>
        <w:spacing w:line="264" w:lineRule="auto"/>
        <w:ind w:left="110" w:right="117"/>
        <w:jc w:val="both"/>
        <w:rPr>
          <w:rFonts w:eastAsia="Times New Roman" w:cs="Times New Roman"/>
          <w:b/>
          <w:bCs/>
          <w:spacing w:val="-5"/>
          <w:sz w:val="28"/>
          <w:szCs w:val="28"/>
        </w:rPr>
      </w:pP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личностные результаты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: </w:t>
      </w:r>
    </w:p>
    <w:p w:rsidR="00456F05" w:rsidRPr="00456F05" w:rsidRDefault="00456F05" w:rsidP="007A5B30">
      <w:pPr>
        <w:numPr>
          <w:ilvl w:val="0"/>
          <w:numId w:val="4"/>
        </w:numPr>
        <w:tabs>
          <w:tab w:val="left" w:pos="993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уважение и ценностное отношение к своей Родине – России; </w:t>
      </w:r>
    </w:p>
    <w:p w:rsidR="00456F05" w:rsidRPr="00456F05" w:rsidRDefault="00456F05" w:rsidP="007A5B30">
      <w:pPr>
        <w:numPr>
          <w:ilvl w:val="0"/>
          <w:numId w:val="4"/>
        </w:numPr>
        <w:tabs>
          <w:tab w:val="left" w:pos="993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456F05" w:rsidRPr="00456F05" w:rsidRDefault="00456F05" w:rsidP="007A5B30">
      <w:pPr>
        <w:numPr>
          <w:ilvl w:val="0"/>
          <w:numId w:val="4"/>
        </w:numPr>
        <w:tabs>
          <w:tab w:val="left" w:pos="993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  <w:lang w:val="en-US"/>
        </w:rPr>
      </w:pP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>духовно-нравст</w:t>
      </w:r>
      <w:r>
        <w:rPr>
          <w:rFonts w:eastAsia="Times New Roman" w:cs="Times New Roman"/>
          <w:bCs/>
          <w:spacing w:val="-5"/>
          <w:sz w:val="28"/>
          <w:szCs w:val="28"/>
          <w:lang w:val="en-US"/>
        </w:rPr>
        <w:t>венное</w:t>
      </w:r>
      <w:proofErr w:type="spellEnd"/>
      <w:r>
        <w:rPr>
          <w:rFonts w:eastAsia="Times New Roman" w:cs="Times New Roman"/>
          <w:bCs/>
          <w:spacing w:val="-5"/>
          <w:sz w:val="28"/>
          <w:szCs w:val="28"/>
          <w:lang w:val="en-US"/>
        </w:rPr>
        <w:t xml:space="preserve">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>развитие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 xml:space="preserve">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>обучающихся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>;</w:t>
      </w:r>
    </w:p>
    <w:p w:rsidR="00456F05" w:rsidRPr="00456F05" w:rsidRDefault="00456F05" w:rsidP="007A5B30">
      <w:pPr>
        <w:numPr>
          <w:ilvl w:val="0"/>
          <w:numId w:val="4"/>
        </w:numPr>
        <w:tabs>
          <w:tab w:val="left" w:pos="993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456F05" w:rsidRPr="00456F05" w:rsidRDefault="00456F05" w:rsidP="007A5B30">
      <w:pPr>
        <w:numPr>
          <w:ilvl w:val="0"/>
          <w:numId w:val="4"/>
        </w:numPr>
        <w:tabs>
          <w:tab w:val="left" w:pos="993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Патриотическое воспитание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lastRenderedPageBreak/>
        <w:t xml:space="preserve">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Гражданское воспитание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Духовно-нравственное воспитание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Эстетическое воспитание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</w:t>
      </w:r>
      <w:proofErr w:type="gramStart"/>
      <w:r w:rsidRPr="00456F05">
        <w:rPr>
          <w:rFonts w:eastAsia="Times New Roman" w:cs="Times New Roman"/>
          <w:bCs/>
          <w:spacing w:val="-5"/>
          <w:sz w:val="28"/>
          <w:szCs w:val="28"/>
        </w:rPr>
        <w:t>ценностных ориентаций</w:t>
      </w:r>
      <w:proofErr w:type="gramEnd"/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Ценности познавательной деятельности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lastRenderedPageBreak/>
        <w:t>Экологическое воспитание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Трудовое воспитание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5" w:name="_Toc124264881"/>
      <w:bookmarkEnd w:id="5"/>
    </w:p>
    <w:p w:rsid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/>
          <w:bCs/>
          <w:spacing w:val="-5"/>
          <w:sz w:val="28"/>
          <w:szCs w:val="28"/>
        </w:rPr>
      </w:pP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МЕТАПРЕДМЕТНЫЕ РЕЗУЛЬТАТЫ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 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Овладение универсальными познавательными действиями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 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Пространственные представления и сенсорные способности:</w:t>
      </w:r>
    </w:p>
    <w:p w:rsidR="00456F05" w:rsidRPr="00456F05" w:rsidRDefault="00456F05" w:rsidP="007A5B30">
      <w:pPr>
        <w:numPr>
          <w:ilvl w:val="0"/>
          <w:numId w:val="5"/>
        </w:numPr>
        <w:tabs>
          <w:tab w:val="left" w:pos="993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  <w:lang w:val="en-US"/>
        </w:rPr>
      </w:pP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>характеризовать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 xml:space="preserve">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>форму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 xml:space="preserve">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>предмета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 xml:space="preserve">,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>конструкции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>;</w:t>
      </w:r>
    </w:p>
    <w:p w:rsidR="00456F05" w:rsidRPr="00456F05" w:rsidRDefault="00456F05" w:rsidP="007A5B30">
      <w:pPr>
        <w:numPr>
          <w:ilvl w:val="0"/>
          <w:numId w:val="5"/>
        </w:numPr>
        <w:tabs>
          <w:tab w:val="left" w:pos="993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выявлять доминантные черты (характерные особенности) в визуальном образе;</w:t>
      </w:r>
    </w:p>
    <w:p w:rsidR="00456F05" w:rsidRPr="00456F05" w:rsidRDefault="00456F05" w:rsidP="007A5B30">
      <w:pPr>
        <w:numPr>
          <w:ilvl w:val="0"/>
          <w:numId w:val="5"/>
        </w:numPr>
        <w:tabs>
          <w:tab w:val="left" w:pos="993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сравнивать плоскостные и пространственные объекты по заданным основаниям;</w:t>
      </w:r>
    </w:p>
    <w:p w:rsidR="00456F05" w:rsidRPr="00456F05" w:rsidRDefault="00456F05" w:rsidP="007A5B30">
      <w:pPr>
        <w:numPr>
          <w:ilvl w:val="0"/>
          <w:numId w:val="5"/>
        </w:numPr>
        <w:tabs>
          <w:tab w:val="left" w:pos="993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находить ассоциативные связи между визуальными образами разных форм и предметов;</w:t>
      </w:r>
    </w:p>
    <w:p w:rsidR="00456F05" w:rsidRPr="00456F05" w:rsidRDefault="00456F05" w:rsidP="007A5B30">
      <w:pPr>
        <w:numPr>
          <w:ilvl w:val="0"/>
          <w:numId w:val="5"/>
        </w:numPr>
        <w:tabs>
          <w:tab w:val="left" w:pos="993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сопоставлять части и целое в видимом образе, предмете, конструкции;</w:t>
      </w:r>
    </w:p>
    <w:p w:rsidR="00456F05" w:rsidRPr="00456F05" w:rsidRDefault="00456F05" w:rsidP="007A5B30">
      <w:pPr>
        <w:numPr>
          <w:ilvl w:val="0"/>
          <w:numId w:val="5"/>
        </w:numPr>
        <w:tabs>
          <w:tab w:val="left" w:pos="993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анализировать пропорциональные отношения частей внутри целого и предметов между собой;</w:t>
      </w:r>
    </w:p>
    <w:p w:rsidR="00456F05" w:rsidRPr="00456F05" w:rsidRDefault="00456F05" w:rsidP="007A5B30">
      <w:pPr>
        <w:numPr>
          <w:ilvl w:val="0"/>
          <w:numId w:val="5"/>
        </w:numPr>
        <w:tabs>
          <w:tab w:val="left" w:pos="993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  <w:lang w:val="en-US"/>
        </w:rPr>
      </w:pP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lastRenderedPageBreak/>
        <w:t>обобщать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 xml:space="preserve">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>форму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 xml:space="preserve">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>составной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 xml:space="preserve">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>конструкции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>;</w:t>
      </w:r>
    </w:p>
    <w:p w:rsidR="00456F05" w:rsidRPr="00456F05" w:rsidRDefault="00456F05" w:rsidP="007A5B30">
      <w:pPr>
        <w:numPr>
          <w:ilvl w:val="0"/>
          <w:numId w:val="5"/>
        </w:numPr>
        <w:tabs>
          <w:tab w:val="left" w:pos="993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456F05" w:rsidRPr="00456F05" w:rsidRDefault="00456F05" w:rsidP="007A5B30">
      <w:pPr>
        <w:numPr>
          <w:ilvl w:val="0"/>
          <w:numId w:val="5"/>
        </w:numPr>
        <w:tabs>
          <w:tab w:val="left" w:pos="993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передавать обобщённый образ реальности при построении плоской композиции; </w:t>
      </w:r>
    </w:p>
    <w:p w:rsidR="00456F05" w:rsidRPr="00456F05" w:rsidRDefault="00456F05" w:rsidP="007A5B30">
      <w:pPr>
        <w:numPr>
          <w:ilvl w:val="0"/>
          <w:numId w:val="5"/>
        </w:numPr>
        <w:tabs>
          <w:tab w:val="left" w:pos="993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соотносить тональные отношения (тёмное – светлое) в пространственных и плоскостных объектах;</w:t>
      </w:r>
    </w:p>
    <w:p w:rsidR="00456F05" w:rsidRPr="00456F05" w:rsidRDefault="00456F05" w:rsidP="007A5B30">
      <w:pPr>
        <w:numPr>
          <w:ilvl w:val="0"/>
          <w:numId w:val="5"/>
        </w:numPr>
        <w:tabs>
          <w:tab w:val="left" w:pos="993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456F05" w:rsidRPr="00456F05" w:rsidRDefault="00456F05" w:rsidP="007A5B30">
      <w:pPr>
        <w:numPr>
          <w:ilvl w:val="0"/>
          <w:numId w:val="6"/>
        </w:numPr>
        <w:tabs>
          <w:tab w:val="left" w:pos="993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456F05" w:rsidRPr="00456F05" w:rsidRDefault="00456F05" w:rsidP="007A5B30">
      <w:pPr>
        <w:numPr>
          <w:ilvl w:val="0"/>
          <w:numId w:val="6"/>
        </w:numPr>
        <w:tabs>
          <w:tab w:val="left" w:pos="993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456F05" w:rsidRPr="00456F05" w:rsidRDefault="00456F05" w:rsidP="007A5B30">
      <w:pPr>
        <w:numPr>
          <w:ilvl w:val="0"/>
          <w:numId w:val="6"/>
        </w:numPr>
        <w:tabs>
          <w:tab w:val="left" w:pos="993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456F05" w:rsidRPr="00456F05" w:rsidRDefault="00456F05" w:rsidP="007A5B30">
      <w:pPr>
        <w:numPr>
          <w:ilvl w:val="0"/>
          <w:numId w:val="6"/>
        </w:numPr>
        <w:tabs>
          <w:tab w:val="left" w:pos="993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456F05" w:rsidRPr="00456F05" w:rsidRDefault="00456F05" w:rsidP="007A5B30">
      <w:pPr>
        <w:numPr>
          <w:ilvl w:val="0"/>
          <w:numId w:val="6"/>
        </w:numPr>
        <w:tabs>
          <w:tab w:val="left" w:pos="993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456F05" w:rsidRPr="00456F05" w:rsidRDefault="00456F05" w:rsidP="007A5B30">
      <w:pPr>
        <w:numPr>
          <w:ilvl w:val="0"/>
          <w:numId w:val="6"/>
        </w:numPr>
        <w:tabs>
          <w:tab w:val="left" w:pos="993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использовать знаково-символические средства для составления орнаментов и декоративных композиций;</w:t>
      </w:r>
    </w:p>
    <w:p w:rsidR="00456F05" w:rsidRPr="00456F05" w:rsidRDefault="00456F05" w:rsidP="007A5B30">
      <w:pPr>
        <w:numPr>
          <w:ilvl w:val="0"/>
          <w:numId w:val="6"/>
        </w:numPr>
        <w:tabs>
          <w:tab w:val="left" w:pos="993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классифицировать произведения искусства по видам и, соответственно, по назначению в жизни людей;</w:t>
      </w:r>
    </w:p>
    <w:p w:rsidR="00456F05" w:rsidRPr="00456F05" w:rsidRDefault="00456F05" w:rsidP="007A5B30">
      <w:pPr>
        <w:numPr>
          <w:ilvl w:val="0"/>
          <w:numId w:val="6"/>
        </w:numPr>
        <w:tabs>
          <w:tab w:val="left" w:pos="993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классифицировать произведения изобразительного искусства по жанрам 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lastRenderedPageBreak/>
        <w:t>в качестве инструмента анализа содержания произведений;</w:t>
      </w:r>
    </w:p>
    <w:p w:rsidR="00456F05" w:rsidRPr="00456F05" w:rsidRDefault="00456F05" w:rsidP="007A5B30">
      <w:pPr>
        <w:numPr>
          <w:ilvl w:val="0"/>
          <w:numId w:val="6"/>
        </w:numPr>
        <w:tabs>
          <w:tab w:val="left" w:pos="993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ставить и использовать вопросы как исследовательский инструмент познания.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456F05" w:rsidRPr="00456F05" w:rsidRDefault="00456F05" w:rsidP="007A5B30">
      <w:pPr>
        <w:numPr>
          <w:ilvl w:val="0"/>
          <w:numId w:val="7"/>
        </w:numPr>
        <w:tabs>
          <w:tab w:val="left" w:pos="1134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  <w:lang w:val="en-US"/>
        </w:rPr>
      </w:pP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>использовать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 xml:space="preserve">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>электронные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 xml:space="preserve">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>образовательные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 xml:space="preserve">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>ресурсы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>;</w:t>
      </w:r>
    </w:p>
    <w:p w:rsidR="00456F05" w:rsidRPr="00456F05" w:rsidRDefault="00456F05" w:rsidP="007A5B30">
      <w:pPr>
        <w:numPr>
          <w:ilvl w:val="0"/>
          <w:numId w:val="7"/>
        </w:numPr>
        <w:tabs>
          <w:tab w:val="left" w:pos="1134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уметь работать с электронными учебниками и учебными пособиями;</w:t>
      </w:r>
    </w:p>
    <w:p w:rsidR="00456F05" w:rsidRPr="00456F05" w:rsidRDefault="00456F05" w:rsidP="007A5B30">
      <w:pPr>
        <w:numPr>
          <w:ilvl w:val="0"/>
          <w:numId w:val="7"/>
        </w:numPr>
        <w:tabs>
          <w:tab w:val="left" w:pos="1134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456F05" w:rsidRPr="00456F05" w:rsidRDefault="00456F05" w:rsidP="007A5B30">
      <w:pPr>
        <w:numPr>
          <w:ilvl w:val="0"/>
          <w:numId w:val="7"/>
        </w:numPr>
        <w:tabs>
          <w:tab w:val="left" w:pos="1134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456F05" w:rsidRPr="00456F05" w:rsidRDefault="00456F05" w:rsidP="007A5B30">
      <w:pPr>
        <w:numPr>
          <w:ilvl w:val="0"/>
          <w:numId w:val="7"/>
        </w:numPr>
        <w:tabs>
          <w:tab w:val="left" w:pos="1134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456F05" w:rsidRPr="00456F05" w:rsidRDefault="00456F05" w:rsidP="007A5B30">
      <w:pPr>
        <w:numPr>
          <w:ilvl w:val="0"/>
          <w:numId w:val="7"/>
        </w:numPr>
        <w:tabs>
          <w:tab w:val="left" w:pos="1134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</w:rPr>
        <w:t>квестов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</w:rPr>
        <w:t>, предложенных учителем;</w:t>
      </w:r>
    </w:p>
    <w:p w:rsidR="00456F05" w:rsidRPr="00456F05" w:rsidRDefault="00456F05" w:rsidP="007A5B30">
      <w:pPr>
        <w:numPr>
          <w:ilvl w:val="0"/>
          <w:numId w:val="7"/>
        </w:numPr>
        <w:tabs>
          <w:tab w:val="left" w:pos="1134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соблюдать правила информационной безопасности при работе в Интернете.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Овладение универсальными коммуникативными действиями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 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456F05" w:rsidRPr="00456F05" w:rsidRDefault="00456F05" w:rsidP="007A5B30">
      <w:pPr>
        <w:numPr>
          <w:ilvl w:val="0"/>
          <w:numId w:val="8"/>
        </w:numPr>
        <w:tabs>
          <w:tab w:val="left" w:pos="1134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456F05" w:rsidRPr="00456F05" w:rsidRDefault="00456F05" w:rsidP="007A5B30">
      <w:pPr>
        <w:numPr>
          <w:ilvl w:val="0"/>
          <w:numId w:val="8"/>
        </w:numPr>
        <w:tabs>
          <w:tab w:val="left" w:pos="1134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lastRenderedPageBreak/>
        <w:t xml:space="preserve">оценке и понимании обсуждаемого явления; </w:t>
      </w:r>
    </w:p>
    <w:p w:rsidR="00456F05" w:rsidRPr="00456F05" w:rsidRDefault="00456F05" w:rsidP="007A5B30">
      <w:pPr>
        <w:numPr>
          <w:ilvl w:val="0"/>
          <w:numId w:val="8"/>
        </w:numPr>
        <w:tabs>
          <w:tab w:val="left" w:pos="1134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456F05" w:rsidRPr="00456F05" w:rsidRDefault="00456F05" w:rsidP="007A5B30">
      <w:pPr>
        <w:numPr>
          <w:ilvl w:val="0"/>
          <w:numId w:val="8"/>
        </w:numPr>
        <w:tabs>
          <w:tab w:val="left" w:pos="1134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456F05" w:rsidRPr="00456F05" w:rsidRDefault="00456F05" w:rsidP="007A5B30">
      <w:pPr>
        <w:numPr>
          <w:ilvl w:val="0"/>
          <w:numId w:val="8"/>
        </w:numPr>
        <w:tabs>
          <w:tab w:val="left" w:pos="1134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456F05" w:rsidRPr="00456F05" w:rsidRDefault="00456F05" w:rsidP="007A5B30">
      <w:pPr>
        <w:numPr>
          <w:ilvl w:val="0"/>
          <w:numId w:val="8"/>
        </w:numPr>
        <w:tabs>
          <w:tab w:val="left" w:pos="1134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456F05" w:rsidRPr="00456F05" w:rsidRDefault="00456F05" w:rsidP="007A5B30">
      <w:pPr>
        <w:numPr>
          <w:ilvl w:val="0"/>
          <w:numId w:val="8"/>
        </w:numPr>
        <w:tabs>
          <w:tab w:val="left" w:pos="1134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Овладение универсальными регулятивными действиями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 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456F05" w:rsidRPr="00456F05" w:rsidRDefault="00456F05" w:rsidP="007A5B30">
      <w:pPr>
        <w:numPr>
          <w:ilvl w:val="0"/>
          <w:numId w:val="9"/>
        </w:numPr>
        <w:tabs>
          <w:tab w:val="left" w:pos="993"/>
          <w:tab w:val="left" w:pos="1134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внимательно относиться и выполнять учебные задачи, поставленные учителем;</w:t>
      </w:r>
    </w:p>
    <w:p w:rsidR="00456F05" w:rsidRPr="00456F05" w:rsidRDefault="00456F05" w:rsidP="007A5B30">
      <w:pPr>
        <w:numPr>
          <w:ilvl w:val="0"/>
          <w:numId w:val="9"/>
        </w:numPr>
        <w:tabs>
          <w:tab w:val="left" w:pos="993"/>
          <w:tab w:val="left" w:pos="1134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соблюдать последовательность учебных действий при выполнении задания;</w:t>
      </w:r>
    </w:p>
    <w:p w:rsidR="00456F05" w:rsidRPr="00456F05" w:rsidRDefault="00456F05" w:rsidP="007A5B30">
      <w:pPr>
        <w:numPr>
          <w:ilvl w:val="0"/>
          <w:numId w:val="9"/>
        </w:numPr>
        <w:tabs>
          <w:tab w:val="left" w:pos="993"/>
          <w:tab w:val="left" w:pos="1134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456F05" w:rsidRPr="00456F05" w:rsidRDefault="00456F05" w:rsidP="007A5B30">
      <w:pPr>
        <w:numPr>
          <w:ilvl w:val="0"/>
          <w:numId w:val="9"/>
        </w:numPr>
        <w:tabs>
          <w:tab w:val="left" w:pos="993"/>
          <w:tab w:val="left" w:pos="1134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/>
          <w:bCs/>
          <w:spacing w:val="-5"/>
          <w:sz w:val="28"/>
          <w:szCs w:val="28"/>
        </w:rPr>
      </w:pPr>
      <w:bookmarkStart w:id="6" w:name="_Toc124264882"/>
      <w:bookmarkEnd w:id="6"/>
    </w:p>
    <w:p w:rsid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/>
          <w:bCs/>
          <w:spacing w:val="-5"/>
          <w:sz w:val="28"/>
          <w:szCs w:val="28"/>
        </w:rPr>
      </w:pPr>
      <w:r>
        <w:rPr>
          <w:rFonts w:eastAsia="Times New Roman" w:cs="Times New Roman"/>
          <w:b/>
          <w:bCs/>
          <w:spacing w:val="-5"/>
          <w:sz w:val="28"/>
          <w:szCs w:val="28"/>
        </w:rPr>
        <w:br w:type="page"/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lastRenderedPageBreak/>
        <w:t>ПРЕДМЕТНЫЕ РЕЗУЛЬТАТЫ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К концу обучения в </w:t>
      </w: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1 классе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Модуль «Графика»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опыт создания рисунка простого (плоского) предмета с натуры.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Учиться анализировать соотношения пропорций, визуально сравнивать пространственные величины.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первичные знания и навыки композиционного расположения изображения на листе.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Модуль «Живопись»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Осваивать навыки работы красками «гуашь» в условиях урока.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Знать три основных цвета; обсуждать и называть ассоциативные представления, которые рождает каждый цвет.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Приобретать опыт экспериментирования, исследования результатов 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lastRenderedPageBreak/>
        <w:t>смешения красок и получения нового цвета.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Вести творческую работу на заданную тему с опорой на зрительные впечатления, организованные педагогом.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Модуль «Скульптура»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Овладевать первичными навыками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</w:rPr>
        <w:t>бумагопластики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 – создания объёмных форм из бумаги путём её складывания, надрезания, закручивания.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Модуль «Декоративно-прикладное искусство»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Различать виды орнаментов по изобразительным мотивам: растительные, геометрические, анималистические.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Учиться использовать правила симметрии в своей художественной деятельности.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знания о значении и назначении украшений в жизни людей.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</w:rPr>
        <w:t>каргопольская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Иметь опыт и соответствующие возрасту навыки подготовки и оформления общего праздника.</w:t>
      </w:r>
    </w:p>
    <w:p w:rsid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/>
          <w:bCs/>
          <w:spacing w:val="-5"/>
          <w:sz w:val="28"/>
          <w:szCs w:val="28"/>
        </w:rPr>
      </w:pPr>
      <w:r>
        <w:rPr>
          <w:rFonts w:eastAsia="Times New Roman" w:cs="Times New Roman"/>
          <w:b/>
          <w:bCs/>
          <w:spacing w:val="-5"/>
          <w:sz w:val="28"/>
          <w:szCs w:val="28"/>
        </w:rPr>
        <w:br w:type="page"/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lastRenderedPageBreak/>
        <w:t>Модуль «Архитектура».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Осваивать приёмы конструирования из бумаги, складывания объёмных простых геометрических тел.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Модуль «Восприятие произведений искусства»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Осваивать опыт эстетического восприятия и аналитического наблюдения архитектурных построек.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lastRenderedPageBreak/>
        <w:t>Модуль «Азбука цифровой графики»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опыт создания фотографий с целью эстетического и целенаправленного наблюдения природы.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7" w:name="_TOC_250003"/>
      <w:bookmarkEnd w:id="7"/>
    </w:p>
    <w:p w:rsid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К концу обучения во </w:t>
      </w: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2 классе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Модуль «Графика»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навыки изображения на основе разной по характеру и способу наложения линии.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Модуль «Живопись»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опыт работы акварельной краской и понимать особенности работы прозрачной краской.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lastRenderedPageBreak/>
        <w:t>Знать названия основных и составных цветов и способы получения разных оттенков составного цвета.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Знать о делении цветов на тёплые и холодные; уметь различать и сравнивать тёплые и холодные оттенки цвета.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Модуль «Скульптура»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</w:rPr>
        <w:t>филимоновская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,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</w:rPr>
        <w:t>абашевская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,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</w:rPr>
        <w:t>каргопольская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</w:rPr>
        <w:t>, дымковская игрушки или с учётом местных промыслов).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Знать об изменениях скульптурного образа при осмотре произведения с разных сторон.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Модуль «Декоративно-прикладное искусство»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Сравнивать, сопоставлять природные явления – узоры (например, капли, 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lastRenderedPageBreak/>
        <w:t>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</w:rPr>
        <w:t>филимоновская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,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</w:rPr>
        <w:t>абашевская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,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</w:rPr>
        <w:t>каргопольская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</w:rPr>
        <w:t>, дымковская игрушки или с учётом местных промыслов).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</w:rPr>
        <w:t>Билибина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опыт выполнения красками рисунков украшений народных былинных персонажей.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Модуль «Архитектура»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Осваивать приёмы создания объёмных предметов из бумаги и объёмного декорирования предметов из бумаги.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Осваивать понимание образа здания, то есть его эмоционального воздействия.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Рассматривать, приводить примеры и обсуждать вид разных жилищ, 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lastRenderedPageBreak/>
        <w:t>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Модуль «Восприятие произведений искусства»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</w:rPr>
        <w:t>Ватагина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, Е. И.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</w:rPr>
        <w:t>Чарушина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 и других по выбору учителя).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</w:rPr>
        <w:t>Ватагина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, Е. И.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</w:rPr>
        <w:t>Чарушина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 (и других по выбору учителя).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Модуль «Азбука цифровой графики»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Осваивать возможности изображения с помощью разных видов линий в программе </w:t>
      </w:r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>Paint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 (или другом графическом редакторе).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Осваивать приёмы трансформации и копирования геометрических фигур в программе </w:t>
      </w:r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>Paint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t>, а также построения из них простых рисунков или орнаментов.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Осваивать в компьютерном редакторе (например, </w:t>
      </w:r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>Paint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) инструменты и 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lastRenderedPageBreak/>
        <w:t>техники – карандаш, кисточка, ластик, заливка и другие – и создавать простые рисунки или композиции (например, образ дерева).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8" w:name="_TOC_250002"/>
      <w:bookmarkEnd w:id="8"/>
    </w:p>
    <w:p w:rsid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К концу обучения в </w:t>
      </w: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3 классе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Модуль «Графика».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Узнавать основные пропорции лица человека, взаимное расположение частей лица.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опыт рисования портрета (лица) человека.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Создавать маску сказочного персонажа с ярко выраженным характером лица (для карнавала или спектакля).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Модуль «Живопись»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Осваивать приёмы создания живописной композиции (натюрморта) по наблюдению натуры или по представлению.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lastRenderedPageBreak/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Изображать красками портрет человека с опорой на натуру или по представлению.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Создавать пейзаж, передавая в нём активное состояние природы.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Приобрести представление о деятельности художника в театре.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Создать красками эскиз занавеса или эскиз декораций к выбранному сюжету.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Познакомиться с работой художников по оформлению праздников.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Модуль «Скульптура»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</w:rPr>
        <w:t>бумагопластики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</w:rPr>
        <w:t>, по выбору учителя).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опыт лепки эскиза парковой скульптуры.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Модуль «Декоративно-прикладное искусство»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Узнавать о создании глиняной и деревянной посуды: народные художественные промыслы гжель и хохлома.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lastRenderedPageBreak/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Осваивать навыки создания орнаментов при помощи штампов и трафаретов.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Получить опыт создания композиции орнамента в квадрате (в качестве эскиза росписи женского платка).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Модуль «Архитектура»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Придумать и нарисовать (или выполнить в технике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</w:rPr>
        <w:t>бумагопластики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</w:rPr>
        <w:t>) транспортное средство.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Выполнить творческий рисунок – создать образ своего города или </w:t>
      </w:r>
      <w:proofErr w:type="gramStart"/>
      <w:r w:rsidRPr="00456F05">
        <w:rPr>
          <w:rFonts w:eastAsia="Times New Roman" w:cs="Times New Roman"/>
          <w:bCs/>
          <w:spacing w:val="-5"/>
          <w:sz w:val="28"/>
          <w:szCs w:val="28"/>
        </w:rPr>
        <w:t>села</w:t>
      </w:r>
      <w:proofErr w:type="gramEnd"/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 или участвовать в коллективной работе по созданию образа своего города или села (в виде коллажа).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Модуль «Восприятие произведений искусства»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lastRenderedPageBreak/>
        <w:t>регионов на основе фотографий, телепередач и виртуальных путешествий), уметь обсуждать увиденные памятники.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</w:rPr>
        <w:t>Саврасова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</w:rPr>
        <w:t>квестах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</w:rPr>
        <w:t>, в обсуждении впечатлений от виртуальных путешествий.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Модуль «Азбука цифровой графики»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Применять получаемые навыки для усвоения определённых учебных тем, </w:t>
      </w:r>
      <w:proofErr w:type="gramStart"/>
      <w:r w:rsidRPr="00456F05">
        <w:rPr>
          <w:rFonts w:eastAsia="Times New Roman" w:cs="Times New Roman"/>
          <w:bCs/>
          <w:spacing w:val="-5"/>
          <w:sz w:val="28"/>
          <w:szCs w:val="28"/>
        </w:rPr>
        <w:t>например</w:t>
      </w:r>
      <w:proofErr w:type="gramEnd"/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lastRenderedPageBreak/>
        <w:t>паттернов.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К концу обучения в </w:t>
      </w: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4 классе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Модуль «Графика»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Создавать зарисовки памятников отечественной и мировой архитектуры.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Модуль «Живопись»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Создавать двойной портрет (например, портрет матери и ребёнка).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lastRenderedPageBreak/>
        <w:t>Приобретать опыт создания композиции на тему «Древнерусский город».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Модуль «Скульптура»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Модуль «Декоративно-прикладное искусство»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Модуль «Архитектура»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lastRenderedPageBreak/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Модуль «Восприятие произведений искусства»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</w:rPr>
        <w:t>Кустодиева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, В. И. Сурикова, К. А. Коровина, А. Г. Венецианова, А. П. Рябушкина, И. Я.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</w:rPr>
        <w:t>Билибина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 и других по выбору учителя).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</w:rPr>
        <w:t>кром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lastRenderedPageBreak/>
        <w:t>комплекс на острове Кижи).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Узнавать соборы Московского Кремля, Софийский собор в Великом Новгороде, храм Покрова на Нерли.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</w:rPr>
        <w:t>Мартоса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 в Москве.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</w:rPr>
        <w:t>Трептов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Модуль «Азбука цифровой графики»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>Paint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t>: изображение линии горизонта и точки схода, перспективных сокращений, цветовых и тональных изменений.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Использовать поисковую систему для знакомства с разными видами 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lastRenderedPageBreak/>
        <w:t>деревянного дома на основе избы и традициями её украшений.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Освоить анимацию простого повторяющегося движения изображения в виртуальном редакторе </w:t>
      </w:r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>GIF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t>-анимации.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Освоить и проводить компьютерные презентации в программе </w:t>
      </w:r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>PowerPoint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BF6C25" w:rsidRPr="00BF6C2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</w:rPr>
        <w:t>квестов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</w:rPr>
        <w:t>, предложенных учителем.</w:t>
      </w:r>
    </w:p>
    <w:p w:rsidR="00B216D7" w:rsidRPr="00AC3FB7" w:rsidRDefault="00B216D7" w:rsidP="00AC3FB7">
      <w:pPr>
        <w:rPr>
          <w:sz w:val="28"/>
        </w:rPr>
        <w:sectPr w:rsidR="00B216D7" w:rsidRPr="00AC3FB7" w:rsidSect="00EB7FC8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516021" w:rsidRPr="00516021" w:rsidRDefault="00516021" w:rsidP="00516021">
      <w:pPr>
        <w:spacing w:line="360" w:lineRule="auto"/>
        <w:jc w:val="both"/>
        <w:rPr>
          <w:b/>
          <w:bCs/>
          <w:sz w:val="28"/>
        </w:rPr>
      </w:pPr>
      <w:r w:rsidRPr="00516021">
        <w:rPr>
          <w:b/>
          <w:bCs/>
          <w:sz w:val="28"/>
        </w:rPr>
        <w:lastRenderedPageBreak/>
        <w:t>ТЕМАТИЧЕСКОЕ ПЛАНИРОВАНИЕ</w:t>
      </w:r>
      <w:r w:rsidR="007E4091">
        <w:rPr>
          <w:b/>
          <w:bCs/>
          <w:sz w:val="28"/>
        </w:rPr>
        <w:t xml:space="preserve"> </w:t>
      </w:r>
    </w:p>
    <w:p w:rsidR="000A5325" w:rsidRPr="000A5325" w:rsidRDefault="00BF3B4A" w:rsidP="000A5325">
      <w:pPr>
        <w:spacing w:line="360" w:lineRule="auto"/>
        <w:jc w:val="both"/>
        <w:rPr>
          <w:b/>
          <w:bCs/>
          <w:sz w:val="28"/>
        </w:rPr>
      </w:pPr>
      <w:r>
        <w:rPr>
          <w:b/>
          <w:bCs/>
          <w:sz w:val="28"/>
        </w:rPr>
        <w:t>1</w:t>
      </w:r>
      <w:r w:rsidR="00516021" w:rsidRPr="00516021">
        <w:rPr>
          <w:b/>
          <w:bCs/>
          <w:sz w:val="28"/>
        </w:rPr>
        <w:t xml:space="preserve"> КЛАСС</w:t>
      </w:r>
    </w:p>
    <w:tbl>
      <w:tblPr>
        <w:tblStyle w:val="a8"/>
        <w:tblW w:w="156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4"/>
        <w:gridCol w:w="2205"/>
        <w:gridCol w:w="835"/>
        <w:gridCol w:w="633"/>
        <w:gridCol w:w="777"/>
        <w:gridCol w:w="4343"/>
        <w:gridCol w:w="3969"/>
        <w:gridCol w:w="2365"/>
      </w:tblGrid>
      <w:tr w:rsidR="00571D44" w:rsidRPr="004C33E0" w:rsidTr="003B6BA1">
        <w:tc>
          <w:tcPr>
            <w:tcW w:w="564" w:type="dxa"/>
            <w:vMerge w:val="restart"/>
            <w:vAlign w:val="center"/>
            <w:hideMark/>
          </w:tcPr>
          <w:p w:rsidR="000A5325" w:rsidRPr="004C33E0" w:rsidRDefault="000A5325" w:rsidP="000A532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C33E0">
              <w:rPr>
                <w:rFonts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205" w:type="dxa"/>
            <w:vMerge w:val="restart"/>
            <w:vAlign w:val="center"/>
            <w:hideMark/>
          </w:tcPr>
          <w:p w:rsidR="000A5325" w:rsidRPr="004C33E0" w:rsidRDefault="000A5325" w:rsidP="000A532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C33E0">
              <w:rPr>
                <w:rFonts w:cs="Times New Roman"/>
                <w:b/>
                <w:sz w:val="24"/>
                <w:szCs w:val="24"/>
              </w:rPr>
              <w:t>Название разделов и тем программы</w:t>
            </w:r>
          </w:p>
        </w:tc>
        <w:tc>
          <w:tcPr>
            <w:tcW w:w="2245" w:type="dxa"/>
            <w:gridSpan w:val="3"/>
            <w:hideMark/>
          </w:tcPr>
          <w:p w:rsidR="000A5325" w:rsidRPr="004C33E0" w:rsidRDefault="000A5325" w:rsidP="000A532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C33E0">
              <w:rPr>
                <w:rFonts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4343" w:type="dxa"/>
            <w:vMerge w:val="restart"/>
            <w:vAlign w:val="center"/>
            <w:hideMark/>
          </w:tcPr>
          <w:p w:rsidR="000A5325" w:rsidRPr="004C33E0" w:rsidRDefault="000A5325" w:rsidP="000A532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C33E0">
              <w:rPr>
                <w:rFonts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3969" w:type="dxa"/>
            <w:vMerge w:val="restart"/>
            <w:vAlign w:val="center"/>
          </w:tcPr>
          <w:p w:rsidR="000A5325" w:rsidRPr="004C33E0" w:rsidRDefault="000A5325" w:rsidP="000A532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C33E0">
              <w:rPr>
                <w:rFonts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  <w:tc>
          <w:tcPr>
            <w:tcW w:w="2365" w:type="dxa"/>
            <w:vMerge w:val="restart"/>
            <w:hideMark/>
          </w:tcPr>
          <w:p w:rsidR="000A5325" w:rsidRPr="004C33E0" w:rsidRDefault="000A5325" w:rsidP="000A5325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4C33E0">
              <w:rPr>
                <w:rFonts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571D44" w:rsidRPr="004C33E0" w:rsidTr="003B6BA1">
        <w:tc>
          <w:tcPr>
            <w:tcW w:w="564" w:type="dxa"/>
            <w:vMerge/>
            <w:hideMark/>
          </w:tcPr>
          <w:p w:rsidR="000A5325" w:rsidRPr="004C33E0" w:rsidRDefault="000A5325" w:rsidP="000A532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5" w:type="dxa"/>
            <w:vMerge/>
            <w:hideMark/>
          </w:tcPr>
          <w:p w:rsidR="000A5325" w:rsidRPr="004C33E0" w:rsidRDefault="000A5325" w:rsidP="000A532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hideMark/>
          </w:tcPr>
          <w:p w:rsidR="000A5325" w:rsidRPr="004C33E0" w:rsidRDefault="000A5325" w:rsidP="000A5325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4C33E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33" w:type="dxa"/>
            <w:hideMark/>
          </w:tcPr>
          <w:p w:rsidR="000A5325" w:rsidRPr="004C33E0" w:rsidRDefault="000A5325" w:rsidP="000A5325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4C33E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 / р</w:t>
            </w:r>
          </w:p>
        </w:tc>
        <w:tc>
          <w:tcPr>
            <w:tcW w:w="777" w:type="dxa"/>
            <w:hideMark/>
          </w:tcPr>
          <w:p w:rsidR="000A5325" w:rsidRPr="004C33E0" w:rsidRDefault="000A5325" w:rsidP="000A5325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C33E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Пр</w:t>
            </w:r>
            <w:proofErr w:type="spellEnd"/>
            <w:r w:rsidRPr="004C33E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/ р</w:t>
            </w:r>
          </w:p>
        </w:tc>
        <w:tc>
          <w:tcPr>
            <w:tcW w:w="4343" w:type="dxa"/>
            <w:vMerge/>
            <w:hideMark/>
          </w:tcPr>
          <w:p w:rsidR="000A5325" w:rsidRPr="004C33E0" w:rsidRDefault="000A5325" w:rsidP="000A532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0A5325" w:rsidRPr="004C33E0" w:rsidRDefault="000A5325" w:rsidP="000A532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5" w:type="dxa"/>
            <w:vMerge/>
            <w:hideMark/>
          </w:tcPr>
          <w:p w:rsidR="000A5325" w:rsidRPr="004C33E0" w:rsidRDefault="000A5325" w:rsidP="000A532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245AB" w:rsidRPr="004C33E0" w:rsidTr="003B6BA1">
        <w:trPr>
          <w:trHeight w:val="552"/>
        </w:trPr>
        <w:tc>
          <w:tcPr>
            <w:tcW w:w="564" w:type="dxa"/>
            <w:vMerge w:val="restart"/>
          </w:tcPr>
          <w:p w:rsidR="00F965A3" w:rsidRDefault="00F965A3" w:rsidP="00456F05">
            <w:pPr>
              <w:rPr>
                <w:sz w:val="24"/>
                <w:szCs w:val="24"/>
              </w:rPr>
            </w:pPr>
          </w:p>
          <w:p w:rsidR="003245AB" w:rsidRPr="004C33E0" w:rsidRDefault="003245AB" w:rsidP="00456F0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1</w:t>
            </w:r>
          </w:p>
        </w:tc>
        <w:tc>
          <w:tcPr>
            <w:tcW w:w="2205" w:type="dxa"/>
            <w:vMerge w:val="restart"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Ты учишься изображать</w:t>
            </w:r>
          </w:p>
        </w:tc>
        <w:tc>
          <w:tcPr>
            <w:tcW w:w="835" w:type="dxa"/>
            <w:vMerge w:val="restart"/>
          </w:tcPr>
          <w:p w:rsidR="003245AB" w:rsidRPr="004C33E0" w:rsidRDefault="003245AB" w:rsidP="00F534A5">
            <w:pPr>
              <w:jc w:val="center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5</w:t>
            </w:r>
          </w:p>
        </w:tc>
        <w:tc>
          <w:tcPr>
            <w:tcW w:w="633" w:type="dxa"/>
            <w:vMerge w:val="restart"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vMerge w:val="restart"/>
          </w:tcPr>
          <w:p w:rsidR="003245AB" w:rsidRPr="004C33E0" w:rsidRDefault="003245AB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3245AB" w:rsidRPr="004C33E0" w:rsidRDefault="003245AB" w:rsidP="003245AB">
            <w:pPr>
              <w:pStyle w:val="TableParagraph"/>
              <w:ind w:right="146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3245AB" w:rsidRPr="004C33E0" w:rsidRDefault="003245AB" w:rsidP="003245AB">
            <w:pPr>
              <w:pStyle w:val="TableParagraph"/>
              <w:ind w:right="146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Восприятие произведений детского творчества. Обсуждение сюжетного и эмоционального содержания детских работ.</w:t>
            </w:r>
          </w:p>
        </w:tc>
        <w:tc>
          <w:tcPr>
            <w:tcW w:w="3969" w:type="dxa"/>
          </w:tcPr>
          <w:p w:rsidR="003245AB" w:rsidRPr="004C33E0" w:rsidRDefault="003245AB" w:rsidP="003245A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опыта рассматривания и анализа детских рисунков с позиций их содержания и сюжета, настроения, композиции, цвета, а также соответствия учебной задаче, поставленной учителем.</w:t>
            </w:r>
          </w:p>
        </w:tc>
        <w:tc>
          <w:tcPr>
            <w:tcW w:w="2365" w:type="dxa"/>
            <w:vMerge w:val="restart"/>
          </w:tcPr>
          <w:p w:rsidR="003B6BA1" w:rsidRPr="003B6BA1" w:rsidRDefault="003B6BA1" w:rsidP="003B6BA1">
            <w:pPr>
              <w:ind w:left="34"/>
              <w:rPr>
                <w:sz w:val="16"/>
              </w:rPr>
            </w:pPr>
            <w:hyperlink r:id="rId9" w:history="1">
              <w:r w:rsidRPr="003B6BA1">
                <w:rPr>
                  <w:color w:val="0000FF" w:themeColor="hyperlink"/>
                  <w:sz w:val="16"/>
                  <w:u w:val="single"/>
                </w:rPr>
                <w:t>https://resh.edu.ru/subject/7/1/</w:t>
              </w:r>
            </w:hyperlink>
          </w:p>
          <w:p w:rsidR="003B6BA1" w:rsidRPr="003B6BA1" w:rsidRDefault="003B6BA1" w:rsidP="003B6BA1">
            <w:pPr>
              <w:ind w:left="34"/>
              <w:rPr>
                <w:sz w:val="16"/>
              </w:rPr>
            </w:pPr>
            <w:hyperlink r:id="rId10" w:history="1">
              <w:r w:rsidRPr="003B6BA1">
                <w:rPr>
                  <w:color w:val="0000FF" w:themeColor="hyperlink"/>
                  <w:sz w:val="16"/>
                  <w:u w:val="single"/>
                </w:rPr>
                <w:t>https://media.prosv.ru/content/item/reader/7724/</w:t>
              </w:r>
            </w:hyperlink>
          </w:p>
          <w:p w:rsidR="003B6BA1" w:rsidRDefault="003B6BA1" w:rsidP="003B6BA1">
            <w:pPr>
              <w:ind w:left="34"/>
              <w:rPr>
                <w:sz w:val="16"/>
              </w:rPr>
            </w:pPr>
            <w:hyperlink r:id="rId11" w:history="1">
              <w:r w:rsidRPr="003B6BA1">
                <w:rPr>
                  <w:color w:val="0000FF" w:themeColor="hyperlink"/>
                  <w:sz w:val="16"/>
                  <w:u w:val="single"/>
                </w:rPr>
                <w:t>https://uchitelya.com/izo/</w:t>
              </w:r>
            </w:hyperlink>
          </w:p>
          <w:p w:rsidR="003245AB" w:rsidRPr="003B6BA1" w:rsidRDefault="003B6BA1" w:rsidP="003B6BA1">
            <w:pPr>
              <w:ind w:left="34"/>
              <w:rPr>
                <w:sz w:val="16"/>
              </w:rPr>
            </w:pPr>
            <w:hyperlink r:id="rId12" w:history="1">
              <w:r w:rsidRPr="003B6BA1">
                <w:rPr>
                  <w:color w:val="0000FF" w:themeColor="hyperlink"/>
                  <w:sz w:val="16"/>
                  <w:u w:val="single"/>
                </w:rPr>
                <w:t>https://art.1sept.ru/artarchive.php</w:t>
              </w:r>
            </w:hyperlink>
          </w:p>
        </w:tc>
      </w:tr>
      <w:tr w:rsidR="003245AB" w:rsidRPr="004C33E0" w:rsidTr="003B6BA1">
        <w:trPr>
          <w:trHeight w:val="552"/>
        </w:trPr>
        <w:tc>
          <w:tcPr>
            <w:tcW w:w="564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3245AB" w:rsidRPr="004C33E0" w:rsidRDefault="003245AB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vMerge/>
          </w:tcPr>
          <w:p w:rsidR="003245AB" w:rsidRPr="004C33E0" w:rsidRDefault="003245AB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3245AB" w:rsidRPr="004C33E0" w:rsidRDefault="003245AB" w:rsidP="003245AB">
            <w:pPr>
              <w:pStyle w:val="TableParagraph"/>
              <w:ind w:right="146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3245AB" w:rsidRPr="004C33E0" w:rsidRDefault="003245AB" w:rsidP="003245AB">
            <w:pPr>
              <w:pStyle w:val="TableParagraph"/>
              <w:ind w:right="146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Рассматривание иллюстраций детской книги на основе содержательных установок учителя в соо</w:t>
            </w:r>
            <w:r w:rsidR="003B6BA1">
              <w:rPr>
                <w:sz w:val="24"/>
                <w:szCs w:val="24"/>
              </w:rPr>
              <w:t>тветствии</w:t>
            </w:r>
            <w:r w:rsidR="003B6BA1" w:rsidRPr="003B6BA1">
              <w:rPr>
                <w:sz w:val="24"/>
                <w:szCs w:val="24"/>
              </w:rPr>
              <w:t xml:space="preserve"> </w:t>
            </w:r>
            <w:r w:rsidRPr="004C33E0">
              <w:rPr>
                <w:sz w:val="24"/>
                <w:szCs w:val="24"/>
              </w:rPr>
              <w:t>с изучаемой темой.</w:t>
            </w:r>
          </w:p>
          <w:p w:rsidR="003245AB" w:rsidRPr="004C33E0" w:rsidRDefault="003245AB" w:rsidP="003245AB">
            <w:pPr>
              <w:pStyle w:val="TableParagraph"/>
              <w:ind w:right="146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Знакомство с картиной, в которой ярко выражено эмоциональное состояние, или с картиной, написанной на сказочный сюжет (произведения В.М. Васнецова и другие по выбору учителя).</w:t>
            </w:r>
          </w:p>
        </w:tc>
        <w:tc>
          <w:tcPr>
            <w:tcW w:w="3969" w:type="dxa"/>
          </w:tcPr>
          <w:p w:rsidR="003245AB" w:rsidRPr="004C33E0" w:rsidRDefault="003245AB" w:rsidP="003245A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опыта рассматривания иллюстраций детской книги на основе содержательных установок учителя.</w:t>
            </w:r>
          </w:p>
          <w:p w:rsidR="003245AB" w:rsidRPr="004C33E0" w:rsidRDefault="003245AB" w:rsidP="003245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65" w:type="dxa"/>
            <w:vMerge/>
          </w:tcPr>
          <w:p w:rsidR="003245AB" w:rsidRPr="004C33E0" w:rsidRDefault="003245AB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245AB" w:rsidRPr="004C33E0" w:rsidTr="003B6BA1">
        <w:trPr>
          <w:trHeight w:val="552"/>
        </w:trPr>
        <w:tc>
          <w:tcPr>
            <w:tcW w:w="564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3245AB" w:rsidRPr="004C33E0" w:rsidRDefault="003245AB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vMerge/>
          </w:tcPr>
          <w:p w:rsidR="003245AB" w:rsidRPr="004C33E0" w:rsidRDefault="003245AB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3245AB" w:rsidRPr="004C33E0" w:rsidRDefault="003245AB" w:rsidP="003245AB">
            <w:pPr>
              <w:pStyle w:val="TableParagraph"/>
              <w:ind w:right="146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3245AB" w:rsidRPr="004C33E0" w:rsidRDefault="003245AB" w:rsidP="003245AB">
            <w:pPr>
              <w:pStyle w:val="TableParagraph"/>
              <w:ind w:right="146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      </w:r>
          </w:p>
        </w:tc>
        <w:tc>
          <w:tcPr>
            <w:tcW w:w="3969" w:type="dxa"/>
          </w:tcPr>
          <w:p w:rsidR="003245AB" w:rsidRPr="004C33E0" w:rsidRDefault="003245AB" w:rsidP="003245A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Применение простых графических материалов в самостоятельной творческой работе в условиях урока.</w:t>
            </w:r>
          </w:p>
          <w:p w:rsidR="003245AB" w:rsidRPr="004C33E0" w:rsidRDefault="003245AB" w:rsidP="003245A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Создание графического рисунка на основе знакомства со средствами изобразительного языка.</w:t>
            </w:r>
          </w:p>
          <w:p w:rsidR="003245AB" w:rsidRPr="004C33E0" w:rsidRDefault="003245AB" w:rsidP="003245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65" w:type="dxa"/>
            <w:vMerge/>
          </w:tcPr>
          <w:p w:rsidR="003245AB" w:rsidRPr="004C33E0" w:rsidRDefault="003245AB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245AB" w:rsidRPr="004C33E0" w:rsidTr="003B6BA1">
        <w:trPr>
          <w:trHeight w:val="552"/>
        </w:trPr>
        <w:tc>
          <w:tcPr>
            <w:tcW w:w="564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3245AB" w:rsidRPr="004C33E0" w:rsidRDefault="003245AB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vMerge/>
          </w:tcPr>
          <w:p w:rsidR="003245AB" w:rsidRPr="004C33E0" w:rsidRDefault="003245AB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3245AB" w:rsidRPr="004C33E0" w:rsidRDefault="003245AB" w:rsidP="003245AB">
            <w:pPr>
              <w:pStyle w:val="TableParagraph"/>
              <w:ind w:right="146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«Графика»</w:t>
            </w:r>
          </w:p>
          <w:p w:rsidR="003245AB" w:rsidRPr="004C33E0" w:rsidRDefault="003245AB" w:rsidP="003245AB">
            <w:pPr>
              <w:pStyle w:val="TableParagraph"/>
              <w:ind w:right="146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Представление о пропорциях: короткое – длинное. Развитие навыка видения соотношения частей целого (на основе рисунков животных).</w:t>
            </w:r>
          </w:p>
        </w:tc>
        <w:tc>
          <w:tcPr>
            <w:tcW w:w="3969" w:type="dxa"/>
          </w:tcPr>
          <w:p w:rsidR="003245AB" w:rsidRPr="004C33E0" w:rsidRDefault="003245AB" w:rsidP="003245A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Анализ соотношений пропорций, визуальное сравнение пространственных величин. Освоение первичных знаний и навыков композиционного расположения изображения на листе. Выбор вертикального или горизонтального формата листа для выполнения соответствующих задач рисунка.</w:t>
            </w:r>
          </w:p>
        </w:tc>
        <w:tc>
          <w:tcPr>
            <w:tcW w:w="2365" w:type="dxa"/>
            <w:vMerge/>
          </w:tcPr>
          <w:p w:rsidR="003245AB" w:rsidRPr="004C33E0" w:rsidRDefault="003245AB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245AB" w:rsidRPr="004C33E0" w:rsidTr="003B6BA1">
        <w:trPr>
          <w:trHeight w:val="552"/>
        </w:trPr>
        <w:tc>
          <w:tcPr>
            <w:tcW w:w="564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3245AB" w:rsidRPr="004C33E0" w:rsidRDefault="003245AB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vMerge/>
          </w:tcPr>
          <w:p w:rsidR="003245AB" w:rsidRPr="004C33E0" w:rsidRDefault="003245AB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3245AB" w:rsidRPr="004C33E0" w:rsidRDefault="003245AB" w:rsidP="003245AB">
            <w:pPr>
              <w:pStyle w:val="TableParagraph"/>
              <w:ind w:right="146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«Графика»</w:t>
            </w:r>
          </w:p>
          <w:p w:rsidR="003245AB" w:rsidRPr="004C33E0" w:rsidRDefault="003245AB" w:rsidP="003245AB">
            <w:pPr>
              <w:pStyle w:val="TableParagraph"/>
              <w:ind w:right="146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Графическое пятно (ахроматическое) и представление о силуэте. Расположение изображения на листе. Выбор вертикального или горизонтального формата листа в зависимости от содержания изображения.</w:t>
            </w:r>
          </w:p>
        </w:tc>
        <w:tc>
          <w:tcPr>
            <w:tcW w:w="3969" w:type="dxa"/>
          </w:tcPr>
          <w:p w:rsidR="003245AB" w:rsidRPr="004C33E0" w:rsidRDefault="003245AB" w:rsidP="003245A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Аналитическое наблюдение формы предмета, опыт обобщения и геометризации наблюдаемой формы как основы обучения рисунку.</w:t>
            </w:r>
          </w:p>
        </w:tc>
        <w:tc>
          <w:tcPr>
            <w:tcW w:w="2365" w:type="dxa"/>
            <w:vMerge/>
          </w:tcPr>
          <w:p w:rsidR="003245AB" w:rsidRPr="004C33E0" w:rsidRDefault="003245AB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245AB" w:rsidRPr="004C33E0" w:rsidTr="003B6BA1">
        <w:trPr>
          <w:trHeight w:val="552"/>
        </w:trPr>
        <w:tc>
          <w:tcPr>
            <w:tcW w:w="564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3245AB" w:rsidRPr="004C33E0" w:rsidRDefault="003245AB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vMerge/>
          </w:tcPr>
          <w:p w:rsidR="003245AB" w:rsidRPr="004C33E0" w:rsidRDefault="003245AB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B466DC" w:rsidRPr="004C33E0" w:rsidRDefault="00B466DC" w:rsidP="00B466DC">
            <w:pPr>
              <w:pStyle w:val="TableParagraph"/>
              <w:ind w:right="146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«Скульптура»</w:t>
            </w:r>
          </w:p>
          <w:p w:rsidR="003245AB" w:rsidRPr="004C33E0" w:rsidRDefault="00B466DC" w:rsidP="003245AB">
            <w:pPr>
              <w:pStyle w:val="TableParagraph"/>
              <w:ind w:right="146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Изображение в объёме. Приёмы работы с пластилином; дощечка, стек, тряпочка. Лепка зверушек из цельной формы (например, черепашки, ёжика, зайчика). Приёмы вытягивания, вдавливания, сгибания, скручивания. Лепка игрушки, характерной для одного из наиболее известных народных художественных промыслов (дымковская или </w:t>
            </w:r>
            <w:proofErr w:type="spellStart"/>
            <w:r w:rsidRPr="004C33E0">
              <w:rPr>
                <w:sz w:val="24"/>
                <w:szCs w:val="24"/>
              </w:rPr>
              <w:t>каргопольская</w:t>
            </w:r>
            <w:proofErr w:type="spellEnd"/>
            <w:r w:rsidRPr="004C33E0">
              <w:rPr>
                <w:sz w:val="24"/>
                <w:szCs w:val="24"/>
              </w:rPr>
              <w:t xml:space="preserve"> игрушка или по выбору учителя с учётом местных промыслов).</w:t>
            </w:r>
          </w:p>
        </w:tc>
        <w:tc>
          <w:tcPr>
            <w:tcW w:w="3969" w:type="dxa"/>
          </w:tcPr>
          <w:p w:rsidR="00B466DC" w:rsidRPr="004C33E0" w:rsidRDefault="00B466DC" w:rsidP="00B466DC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Лепка зверей в объеме.</w:t>
            </w:r>
          </w:p>
          <w:p w:rsidR="00B466DC" w:rsidRPr="004C33E0" w:rsidRDefault="00B466DC" w:rsidP="00B466DC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Освоение приемов работы с пластилином: лепка из цельной формы, приёмы вытягивания, вдавливания, сгибания, скручивания Лепка игрушки, характерной для одного из наиболее известных народных художественных промыслов.</w:t>
            </w:r>
          </w:p>
          <w:p w:rsidR="003245AB" w:rsidRPr="004C33E0" w:rsidRDefault="003245AB" w:rsidP="003245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65" w:type="dxa"/>
            <w:vMerge/>
          </w:tcPr>
          <w:p w:rsidR="003245AB" w:rsidRPr="004C33E0" w:rsidRDefault="003245AB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245AB" w:rsidRPr="004C33E0" w:rsidTr="003B6BA1">
        <w:trPr>
          <w:trHeight w:val="552"/>
        </w:trPr>
        <w:tc>
          <w:tcPr>
            <w:tcW w:w="564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3245AB" w:rsidRPr="004C33E0" w:rsidRDefault="003245AB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vMerge/>
          </w:tcPr>
          <w:p w:rsidR="003245AB" w:rsidRPr="004C33E0" w:rsidRDefault="003245AB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B466DC" w:rsidRPr="004C33E0" w:rsidRDefault="00B466DC" w:rsidP="00B466DC">
            <w:pPr>
              <w:pStyle w:val="TableParagraph"/>
              <w:ind w:right="146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«Графика»</w:t>
            </w:r>
          </w:p>
          <w:p w:rsidR="00B466DC" w:rsidRPr="004C33E0" w:rsidRDefault="00B466DC" w:rsidP="00B466DC">
            <w:pPr>
              <w:pStyle w:val="TableParagraph"/>
              <w:ind w:right="146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Разные виды линий. Линейный рисунок. Графические материалы для линейного рисунка и их особенности. Приёмы рисования линией.</w:t>
            </w:r>
          </w:p>
          <w:p w:rsidR="003245AB" w:rsidRPr="004C33E0" w:rsidRDefault="00B466DC" w:rsidP="00B466DC">
            <w:pPr>
              <w:pStyle w:val="TableParagraph"/>
              <w:ind w:right="146"/>
              <w:rPr>
                <w:i/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Рисование с натуры: разные листья и их форма.</w:t>
            </w:r>
          </w:p>
        </w:tc>
        <w:tc>
          <w:tcPr>
            <w:tcW w:w="3969" w:type="dxa"/>
          </w:tcPr>
          <w:p w:rsidR="00B466DC" w:rsidRPr="004C33E0" w:rsidRDefault="00B466DC" w:rsidP="00B466DC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Создание рисунка простого (плоского) предмета с натуры.</w:t>
            </w:r>
          </w:p>
          <w:p w:rsidR="003245AB" w:rsidRPr="004C33E0" w:rsidRDefault="00B466DC" w:rsidP="00B466DC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Освоение приемов рисования линией.</w:t>
            </w:r>
          </w:p>
        </w:tc>
        <w:tc>
          <w:tcPr>
            <w:tcW w:w="2365" w:type="dxa"/>
            <w:vMerge/>
          </w:tcPr>
          <w:p w:rsidR="003245AB" w:rsidRPr="004C33E0" w:rsidRDefault="003245AB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245AB" w:rsidRPr="004C33E0" w:rsidTr="003B6BA1">
        <w:trPr>
          <w:trHeight w:val="552"/>
        </w:trPr>
        <w:tc>
          <w:tcPr>
            <w:tcW w:w="564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3245AB" w:rsidRPr="004C33E0" w:rsidRDefault="003245AB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vMerge/>
          </w:tcPr>
          <w:p w:rsidR="003245AB" w:rsidRPr="004C33E0" w:rsidRDefault="003245AB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B466DC" w:rsidRPr="004C33E0" w:rsidRDefault="00B466DC" w:rsidP="00B466DC">
            <w:pPr>
              <w:pStyle w:val="TableParagraph"/>
              <w:ind w:right="146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B466DC" w:rsidRPr="004C33E0" w:rsidRDefault="00B466DC" w:rsidP="00B466DC">
            <w:pPr>
              <w:pStyle w:val="TableParagraph"/>
              <w:ind w:right="146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Цвет как одно из главных средств выражения в изобразительном</w:t>
            </w:r>
          </w:p>
          <w:p w:rsidR="00B466DC" w:rsidRPr="004C33E0" w:rsidRDefault="00B466DC" w:rsidP="00B466DC">
            <w:pPr>
              <w:pStyle w:val="TableParagraph"/>
              <w:ind w:right="146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искусстве. Навыки работы гуашью в условиях урока. Краски «гуашь», кисти, бумага цветная и белая.</w:t>
            </w:r>
          </w:p>
          <w:p w:rsidR="003245AB" w:rsidRPr="004C33E0" w:rsidRDefault="00B466DC" w:rsidP="003245AB">
            <w:pPr>
              <w:pStyle w:val="TableParagraph"/>
              <w:ind w:right="146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Три основных цвета. Ассоциативные представления, связанные с каждым цветом. Навыки смешения красок и получение нового цвета.</w:t>
            </w:r>
          </w:p>
        </w:tc>
        <w:tc>
          <w:tcPr>
            <w:tcW w:w="3969" w:type="dxa"/>
          </w:tcPr>
          <w:p w:rsidR="00B466DC" w:rsidRPr="004C33E0" w:rsidRDefault="00B466DC" w:rsidP="00B466DC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навыков работы цветом, навыков смешения красок, пастозного плотного и прозрачного нанесение краски.</w:t>
            </w:r>
          </w:p>
          <w:p w:rsidR="00B466DC" w:rsidRPr="004C33E0" w:rsidRDefault="00B466DC" w:rsidP="00B466DC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Освоение разного характера мазков и движений кистью, навыков создания выразительной фактуры</w:t>
            </w:r>
          </w:p>
          <w:p w:rsidR="00B466DC" w:rsidRPr="004C33E0" w:rsidRDefault="00B466DC" w:rsidP="00B466DC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и приобретение знаний о кроющих качествах гуаши.</w:t>
            </w:r>
          </w:p>
          <w:p w:rsidR="003245AB" w:rsidRPr="004C33E0" w:rsidRDefault="003245AB" w:rsidP="003245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65" w:type="dxa"/>
            <w:vMerge/>
          </w:tcPr>
          <w:p w:rsidR="003245AB" w:rsidRPr="004C33E0" w:rsidRDefault="003245AB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245AB" w:rsidRPr="004C33E0" w:rsidTr="003B6BA1">
        <w:trPr>
          <w:trHeight w:val="552"/>
        </w:trPr>
        <w:tc>
          <w:tcPr>
            <w:tcW w:w="564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3245AB" w:rsidRPr="004C33E0" w:rsidRDefault="003245AB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vMerge/>
          </w:tcPr>
          <w:p w:rsidR="003245AB" w:rsidRPr="004C33E0" w:rsidRDefault="003245AB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B466DC" w:rsidRPr="004C33E0" w:rsidRDefault="00B466DC" w:rsidP="00B466DC">
            <w:pPr>
              <w:pStyle w:val="TableParagraph"/>
              <w:ind w:right="146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3245AB" w:rsidRPr="004C33E0" w:rsidRDefault="00B466DC" w:rsidP="003245AB">
            <w:pPr>
              <w:pStyle w:val="TableParagraph"/>
              <w:ind w:right="146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Эмоциональная выразительность цвета, способы выражения настроения в изображаемом сюжете.</w:t>
            </w:r>
          </w:p>
        </w:tc>
        <w:tc>
          <w:tcPr>
            <w:tcW w:w="3969" w:type="dxa"/>
          </w:tcPr>
          <w:p w:rsidR="00B466DC" w:rsidRPr="004C33E0" w:rsidRDefault="00B466DC" w:rsidP="00B466DC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представлений об эмоциональной выразительности цвета: цвет звонкий и яркий, радостный; цвет мягкий, «глухой» и мрачный и другое.</w:t>
            </w:r>
          </w:p>
          <w:p w:rsidR="003245AB" w:rsidRPr="004C33E0" w:rsidRDefault="00B466DC" w:rsidP="003245A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Создание пейзажей, передающих разные состояния погоды (например, туман, грозу) на основе изменения тонального звучания цвета; передача разного цветового состояния моря.</w:t>
            </w:r>
          </w:p>
        </w:tc>
        <w:tc>
          <w:tcPr>
            <w:tcW w:w="2365" w:type="dxa"/>
            <w:vMerge/>
          </w:tcPr>
          <w:p w:rsidR="003245AB" w:rsidRPr="004C33E0" w:rsidRDefault="003245AB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245AB" w:rsidRPr="004C33E0" w:rsidTr="003B6BA1">
        <w:trPr>
          <w:trHeight w:val="552"/>
        </w:trPr>
        <w:tc>
          <w:tcPr>
            <w:tcW w:w="564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3245AB" w:rsidRPr="004C33E0" w:rsidRDefault="003245AB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vMerge/>
          </w:tcPr>
          <w:p w:rsidR="003245AB" w:rsidRPr="004C33E0" w:rsidRDefault="003245AB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B466DC" w:rsidRPr="004C33E0" w:rsidRDefault="00B466DC" w:rsidP="00B466DC">
            <w:pPr>
              <w:pStyle w:val="TableParagraph"/>
              <w:ind w:right="146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B466DC" w:rsidRPr="004C33E0" w:rsidRDefault="00B466DC" w:rsidP="00B466DC">
            <w:pPr>
              <w:pStyle w:val="TableParagraph"/>
              <w:ind w:right="146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Художник и зритель. Освоение</w:t>
            </w:r>
          </w:p>
          <w:p w:rsidR="003245AB" w:rsidRPr="004C33E0" w:rsidRDefault="00B466DC" w:rsidP="00B466DC">
            <w:pPr>
              <w:pStyle w:val="TableParagraph"/>
              <w:ind w:right="146"/>
              <w:rPr>
                <w:i/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зрительских умений на основе получаемых знаний и творческих </w:t>
            </w:r>
            <w:r w:rsidRPr="004C33E0">
              <w:rPr>
                <w:sz w:val="24"/>
                <w:szCs w:val="24"/>
              </w:rPr>
              <w:lastRenderedPageBreak/>
              <w:t>практических задач – установок наблюдения</w:t>
            </w:r>
          </w:p>
        </w:tc>
        <w:tc>
          <w:tcPr>
            <w:tcW w:w="3969" w:type="dxa"/>
          </w:tcPr>
          <w:p w:rsidR="00B466DC" w:rsidRPr="004C33E0" w:rsidRDefault="00B466DC" w:rsidP="00B466DC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>Приобретение опыта эстетического, эмоционального общения со станковой</w:t>
            </w:r>
          </w:p>
          <w:p w:rsidR="003245AB" w:rsidRPr="004C33E0" w:rsidRDefault="00B466DC" w:rsidP="00B466DC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картиной, опыта восприятия картин со сказочным сюжетом, </w:t>
            </w:r>
            <w:r w:rsidRPr="004C33E0">
              <w:rPr>
                <w:sz w:val="24"/>
                <w:szCs w:val="24"/>
              </w:rPr>
              <w:lastRenderedPageBreak/>
              <w:t>произведений с ярко выраженным эмоциональным настроением; приобретение представлений о значении зрительских умений и специальных знаний</w:t>
            </w:r>
          </w:p>
        </w:tc>
        <w:tc>
          <w:tcPr>
            <w:tcW w:w="2365" w:type="dxa"/>
            <w:vMerge/>
          </w:tcPr>
          <w:p w:rsidR="003245AB" w:rsidRPr="004C33E0" w:rsidRDefault="003245AB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67EE2" w:rsidRPr="004C33E0" w:rsidTr="003B6BA1">
        <w:trPr>
          <w:trHeight w:val="30"/>
        </w:trPr>
        <w:tc>
          <w:tcPr>
            <w:tcW w:w="564" w:type="dxa"/>
            <w:vMerge w:val="restart"/>
          </w:tcPr>
          <w:p w:rsidR="00D67EE2" w:rsidRPr="004C33E0" w:rsidRDefault="00D67EE2" w:rsidP="00456F0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2</w:t>
            </w:r>
          </w:p>
        </w:tc>
        <w:tc>
          <w:tcPr>
            <w:tcW w:w="2205" w:type="dxa"/>
            <w:vMerge w:val="restart"/>
          </w:tcPr>
          <w:p w:rsidR="00D67EE2" w:rsidRPr="004C33E0" w:rsidRDefault="00D67EE2" w:rsidP="00456F0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Ты украшаешь</w:t>
            </w:r>
          </w:p>
        </w:tc>
        <w:tc>
          <w:tcPr>
            <w:tcW w:w="835" w:type="dxa"/>
            <w:vMerge w:val="restart"/>
          </w:tcPr>
          <w:p w:rsidR="00D67EE2" w:rsidRPr="004C33E0" w:rsidRDefault="00D67EE2" w:rsidP="00F534A5">
            <w:pPr>
              <w:jc w:val="center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4,5</w:t>
            </w:r>
          </w:p>
        </w:tc>
        <w:tc>
          <w:tcPr>
            <w:tcW w:w="633" w:type="dxa"/>
            <w:vMerge w:val="restart"/>
          </w:tcPr>
          <w:p w:rsidR="00D67EE2" w:rsidRPr="004C33E0" w:rsidRDefault="00D67EE2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vMerge w:val="restart"/>
          </w:tcPr>
          <w:p w:rsidR="00D67EE2" w:rsidRPr="004C33E0" w:rsidRDefault="00D67EE2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D67EE2" w:rsidRPr="004C33E0" w:rsidRDefault="00D67EE2" w:rsidP="00D67EE2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D67EE2" w:rsidRPr="004C33E0" w:rsidRDefault="00D67EE2" w:rsidP="00D67EE2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Знакомство с картиной, в которой ярко выражено эмоциональное</w:t>
            </w:r>
          </w:p>
          <w:p w:rsidR="00D67EE2" w:rsidRPr="004C33E0" w:rsidRDefault="00D67EE2" w:rsidP="00456F0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состояние, или с картиной, написанной на сказочный сюжет (произведения В.М. Васнецова и другие по выбору учителя).</w:t>
            </w:r>
          </w:p>
        </w:tc>
        <w:tc>
          <w:tcPr>
            <w:tcW w:w="3969" w:type="dxa"/>
          </w:tcPr>
          <w:p w:rsidR="00D67EE2" w:rsidRPr="004C33E0" w:rsidRDefault="00D67EE2" w:rsidP="00D67EE2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Освоение опыта восприятия художественных иллюстраций в детских книгах и отношения к ним в соответствии с учебной установкой.</w:t>
            </w:r>
          </w:p>
          <w:p w:rsidR="00D67EE2" w:rsidRPr="004C33E0" w:rsidRDefault="00D67EE2" w:rsidP="00456F0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65" w:type="dxa"/>
            <w:vMerge w:val="restart"/>
          </w:tcPr>
          <w:p w:rsidR="003B6BA1" w:rsidRPr="003B6BA1" w:rsidRDefault="003B6BA1" w:rsidP="003B6BA1">
            <w:pPr>
              <w:ind w:left="34"/>
              <w:rPr>
                <w:sz w:val="16"/>
              </w:rPr>
            </w:pPr>
            <w:hyperlink r:id="rId13" w:history="1">
              <w:r w:rsidRPr="003B6BA1">
                <w:rPr>
                  <w:color w:val="0000FF" w:themeColor="hyperlink"/>
                  <w:sz w:val="16"/>
                  <w:u w:val="single"/>
                </w:rPr>
                <w:t>https://resh.edu.ru/subject/7/1/</w:t>
              </w:r>
            </w:hyperlink>
          </w:p>
          <w:p w:rsidR="003B6BA1" w:rsidRPr="003B6BA1" w:rsidRDefault="003B6BA1" w:rsidP="003B6BA1">
            <w:pPr>
              <w:ind w:left="34"/>
              <w:rPr>
                <w:sz w:val="16"/>
              </w:rPr>
            </w:pPr>
            <w:hyperlink r:id="rId14" w:history="1">
              <w:r w:rsidRPr="003B6BA1">
                <w:rPr>
                  <w:color w:val="0000FF" w:themeColor="hyperlink"/>
                  <w:sz w:val="16"/>
                  <w:u w:val="single"/>
                </w:rPr>
                <w:t>https://media.prosv.ru/content/item/reader/7724/</w:t>
              </w:r>
            </w:hyperlink>
          </w:p>
          <w:p w:rsidR="003B6BA1" w:rsidRDefault="003B6BA1" w:rsidP="003B6BA1">
            <w:pPr>
              <w:ind w:left="34"/>
              <w:rPr>
                <w:sz w:val="16"/>
              </w:rPr>
            </w:pPr>
            <w:hyperlink r:id="rId15" w:history="1">
              <w:r w:rsidRPr="003B6BA1">
                <w:rPr>
                  <w:color w:val="0000FF" w:themeColor="hyperlink"/>
                  <w:sz w:val="16"/>
                  <w:u w:val="single"/>
                </w:rPr>
                <w:t>https://uchitelya.com/izo/</w:t>
              </w:r>
            </w:hyperlink>
          </w:p>
          <w:p w:rsidR="00D67EE2" w:rsidRPr="003B6BA1" w:rsidRDefault="003B6BA1" w:rsidP="003B6BA1">
            <w:pPr>
              <w:ind w:left="34"/>
              <w:rPr>
                <w:sz w:val="16"/>
              </w:rPr>
            </w:pPr>
            <w:hyperlink r:id="rId16" w:history="1">
              <w:r w:rsidRPr="003B6BA1">
                <w:rPr>
                  <w:color w:val="0000FF" w:themeColor="hyperlink"/>
                  <w:sz w:val="16"/>
                  <w:u w:val="single"/>
                </w:rPr>
                <w:t>https://art.1sept.ru/artarchive.php</w:t>
              </w:r>
            </w:hyperlink>
          </w:p>
        </w:tc>
      </w:tr>
      <w:tr w:rsidR="00D67EE2" w:rsidRPr="004C33E0" w:rsidTr="003B6BA1">
        <w:trPr>
          <w:trHeight w:val="25"/>
        </w:trPr>
        <w:tc>
          <w:tcPr>
            <w:tcW w:w="564" w:type="dxa"/>
            <w:vMerge/>
          </w:tcPr>
          <w:p w:rsidR="00D67EE2" w:rsidRPr="004C33E0" w:rsidRDefault="00D67EE2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D67EE2" w:rsidRPr="004C33E0" w:rsidRDefault="00D67EE2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D67EE2" w:rsidRPr="004C33E0" w:rsidRDefault="00D67EE2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D67EE2" w:rsidRPr="004C33E0" w:rsidRDefault="00D67EE2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vMerge/>
          </w:tcPr>
          <w:p w:rsidR="00D67EE2" w:rsidRPr="004C33E0" w:rsidRDefault="00D67EE2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D67EE2" w:rsidRPr="004C33E0" w:rsidRDefault="00D67EE2" w:rsidP="00D67EE2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D67EE2" w:rsidRPr="004C33E0" w:rsidRDefault="00D67EE2" w:rsidP="00456F0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Живописное изображение разных цветков по представлению и восприятию.</w:t>
            </w:r>
          </w:p>
        </w:tc>
        <w:tc>
          <w:tcPr>
            <w:tcW w:w="3969" w:type="dxa"/>
          </w:tcPr>
          <w:p w:rsidR="00D67EE2" w:rsidRPr="004C33E0" w:rsidRDefault="00D67EE2" w:rsidP="00456F0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Освоение названий основных и составных цветов и способов получения разных оттенков составного цвета.</w:t>
            </w:r>
          </w:p>
        </w:tc>
        <w:tc>
          <w:tcPr>
            <w:tcW w:w="2365" w:type="dxa"/>
            <w:vMerge/>
          </w:tcPr>
          <w:p w:rsidR="00D67EE2" w:rsidRPr="004C33E0" w:rsidRDefault="00D67EE2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67EE2" w:rsidRPr="004C33E0" w:rsidTr="003B6BA1">
        <w:trPr>
          <w:trHeight w:val="25"/>
        </w:trPr>
        <w:tc>
          <w:tcPr>
            <w:tcW w:w="564" w:type="dxa"/>
            <w:vMerge/>
          </w:tcPr>
          <w:p w:rsidR="00D67EE2" w:rsidRPr="004C33E0" w:rsidRDefault="00D67EE2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D67EE2" w:rsidRPr="004C33E0" w:rsidRDefault="00D67EE2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D67EE2" w:rsidRPr="004C33E0" w:rsidRDefault="00D67EE2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D67EE2" w:rsidRPr="004C33E0" w:rsidRDefault="00D67EE2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vMerge/>
          </w:tcPr>
          <w:p w:rsidR="00D67EE2" w:rsidRPr="004C33E0" w:rsidRDefault="00D67EE2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D67EE2" w:rsidRPr="004C33E0" w:rsidRDefault="00D67EE2" w:rsidP="00D67EE2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 xml:space="preserve">Модуль «Графика» </w:t>
            </w:r>
            <w:r w:rsidRPr="004C33E0">
              <w:rPr>
                <w:sz w:val="24"/>
                <w:szCs w:val="24"/>
              </w:rPr>
              <w:t>Представление о симметрии. Цельная форма и её части.</w:t>
            </w:r>
          </w:p>
          <w:p w:rsidR="00D67EE2" w:rsidRPr="004C33E0" w:rsidRDefault="00D67EE2" w:rsidP="00D67EE2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Формирование навыка видения</w:t>
            </w:r>
          </w:p>
          <w:p w:rsidR="00D67EE2" w:rsidRPr="004C33E0" w:rsidRDefault="00D67EE2" w:rsidP="00D67EE2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целостности.</w:t>
            </w:r>
          </w:p>
        </w:tc>
        <w:tc>
          <w:tcPr>
            <w:tcW w:w="3969" w:type="dxa"/>
            <w:vMerge w:val="restart"/>
          </w:tcPr>
          <w:p w:rsidR="00D67EE2" w:rsidRPr="004C33E0" w:rsidRDefault="00D67EE2" w:rsidP="00D67EE2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представлений о симметрии.</w:t>
            </w:r>
          </w:p>
          <w:p w:rsidR="00D67EE2" w:rsidRPr="004C33E0" w:rsidRDefault="00D67EE2" w:rsidP="00D67EE2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Освоение навыков видения целостной формы.</w:t>
            </w:r>
          </w:p>
          <w:p w:rsidR="00D67EE2" w:rsidRPr="004C33E0" w:rsidRDefault="00D67EE2" w:rsidP="00D67EE2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Восприятие учебной задачи, поставленной учителем, и решение её в своей практической художественной деятельности</w:t>
            </w:r>
          </w:p>
        </w:tc>
        <w:tc>
          <w:tcPr>
            <w:tcW w:w="2365" w:type="dxa"/>
            <w:vMerge/>
          </w:tcPr>
          <w:p w:rsidR="00D67EE2" w:rsidRPr="004C33E0" w:rsidRDefault="00D67EE2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67EE2" w:rsidRPr="004C33E0" w:rsidTr="003B6BA1">
        <w:trPr>
          <w:trHeight w:val="25"/>
        </w:trPr>
        <w:tc>
          <w:tcPr>
            <w:tcW w:w="564" w:type="dxa"/>
            <w:vMerge/>
          </w:tcPr>
          <w:p w:rsidR="00D67EE2" w:rsidRPr="004C33E0" w:rsidRDefault="00D67EE2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D67EE2" w:rsidRPr="004C33E0" w:rsidRDefault="00D67EE2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D67EE2" w:rsidRPr="004C33E0" w:rsidRDefault="00D67EE2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D67EE2" w:rsidRPr="004C33E0" w:rsidRDefault="00D67EE2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vMerge/>
          </w:tcPr>
          <w:p w:rsidR="00D67EE2" w:rsidRPr="004C33E0" w:rsidRDefault="00D67EE2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D67EE2" w:rsidRPr="004C33E0" w:rsidRDefault="00D67EE2" w:rsidP="00D67EE2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«Декоративно-прикладное искусство»</w:t>
            </w:r>
          </w:p>
          <w:p w:rsidR="00D67EE2" w:rsidRPr="004C33E0" w:rsidRDefault="00D67EE2" w:rsidP="00456F0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Последовательное ведение работы над изображением бабочки по представлению, использование линии симметрии при составлении узора крыльев.</w:t>
            </w:r>
          </w:p>
        </w:tc>
        <w:tc>
          <w:tcPr>
            <w:tcW w:w="3969" w:type="dxa"/>
            <w:vMerge/>
          </w:tcPr>
          <w:p w:rsidR="00D67EE2" w:rsidRPr="004C33E0" w:rsidRDefault="00D67EE2" w:rsidP="00456F0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65" w:type="dxa"/>
            <w:vMerge/>
          </w:tcPr>
          <w:p w:rsidR="00D67EE2" w:rsidRPr="004C33E0" w:rsidRDefault="00D67EE2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67EE2" w:rsidRPr="004C33E0" w:rsidTr="003B6BA1">
        <w:trPr>
          <w:trHeight w:val="25"/>
        </w:trPr>
        <w:tc>
          <w:tcPr>
            <w:tcW w:w="564" w:type="dxa"/>
            <w:vMerge/>
          </w:tcPr>
          <w:p w:rsidR="00D67EE2" w:rsidRPr="004C33E0" w:rsidRDefault="00D67EE2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D67EE2" w:rsidRPr="004C33E0" w:rsidRDefault="00D67EE2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D67EE2" w:rsidRPr="004C33E0" w:rsidRDefault="00D67EE2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D67EE2" w:rsidRPr="004C33E0" w:rsidRDefault="00D67EE2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vMerge/>
          </w:tcPr>
          <w:p w:rsidR="00D67EE2" w:rsidRPr="004C33E0" w:rsidRDefault="00D67EE2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624021" w:rsidRPr="004C33E0" w:rsidRDefault="00624021" w:rsidP="00624021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D67EE2" w:rsidRPr="004C33E0" w:rsidRDefault="00624021" w:rsidP="00456F0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Техника монотипии. Представления о симметрии. Развитие воображения.</w:t>
            </w:r>
          </w:p>
        </w:tc>
        <w:tc>
          <w:tcPr>
            <w:tcW w:w="3969" w:type="dxa"/>
          </w:tcPr>
          <w:p w:rsidR="00D67EE2" w:rsidRPr="004C33E0" w:rsidRDefault="00624021" w:rsidP="00456F0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Развитие навыков работы гуашью (монотипия). Эмоциональная выразительность цвета. Обсуждение результатов своей практической работы и работы </w:t>
            </w:r>
            <w:r w:rsidRPr="004C33E0">
              <w:rPr>
                <w:sz w:val="24"/>
                <w:szCs w:val="24"/>
              </w:rPr>
              <w:lastRenderedPageBreak/>
              <w:t>одноклассников с позиций соответствия их поставленной учебной задаче, выраженного в рисунке содержания и средств его выражения.</w:t>
            </w:r>
          </w:p>
        </w:tc>
        <w:tc>
          <w:tcPr>
            <w:tcW w:w="2365" w:type="dxa"/>
            <w:vMerge/>
          </w:tcPr>
          <w:p w:rsidR="00D67EE2" w:rsidRPr="004C33E0" w:rsidRDefault="00D67EE2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67EE2" w:rsidRPr="004C33E0" w:rsidTr="003B6BA1">
        <w:trPr>
          <w:trHeight w:val="25"/>
        </w:trPr>
        <w:tc>
          <w:tcPr>
            <w:tcW w:w="564" w:type="dxa"/>
            <w:vMerge/>
          </w:tcPr>
          <w:p w:rsidR="00D67EE2" w:rsidRPr="004C33E0" w:rsidRDefault="00D67EE2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D67EE2" w:rsidRPr="004C33E0" w:rsidRDefault="00D67EE2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D67EE2" w:rsidRPr="004C33E0" w:rsidRDefault="00D67EE2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D67EE2" w:rsidRPr="004C33E0" w:rsidRDefault="00D67EE2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vMerge/>
          </w:tcPr>
          <w:p w:rsidR="00D67EE2" w:rsidRPr="004C33E0" w:rsidRDefault="00D67EE2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624021" w:rsidRPr="004C33E0" w:rsidRDefault="00624021" w:rsidP="00624021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«Декоративно-прикладное искусство»</w:t>
            </w:r>
          </w:p>
          <w:p w:rsidR="00624021" w:rsidRPr="004C33E0" w:rsidRDefault="00624021" w:rsidP="00624021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Узоры в природе. Наблюдение узоров в живой природе (в условиях урока на основе фотографий).</w:t>
            </w:r>
          </w:p>
          <w:p w:rsidR="00624021" w:rsidRPr="004C33E0" w:rsidRDefault="00624021" w:rsidP="00624021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Эмоционально-эстетическое восприятие объектов действительности. Ассоциативное сопоставление с орнаментами</w:t>
            </w:r>
          </w:p>
          <w:p w:rsidR="00D67EE2" w:rsidRPr="004C33E0" w:rsidRDefault="00624021" w:rsidP="00624021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в предметах декоративно-прикладного искусства.</w:t>
            </w:r>
          </w:p>
        </w:tc>
        <w:tc>
          <w:tcPr>
            <w:tcW w:w="3969" w:type="dxa"/>
          </w:tcPr>
          <w:p w:rsidR="00624021" w:rsidRPr="004C33E0" w:rsidRDefault="00624021" w:rsidP="00624021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Рассмотрение и эстетическая</w:t>
            </w:r>
          </w:p>
          <w:p w:rsidR="00D67EE2" w:rsidRPr="004C33E0" w:rsidRDefault="00624021" w:rsidP="00624021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характеристика различных примеров узоров в природе (в условиях урока на основе фотографий).</w:t>
            </w:r>
          </w:p>
        </w:tc>
        <w:tc>
          <w:tcPr>
            <w:tcW w:w="2365" w:type="dxa"/>
            <w:vMerge/>
          </w:tcPr>
          <w:p w:rsidR="00D67EE2" w:rsidRPr="004C33E0" w:rsidRDefault="00D67EE2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67EE2" w:rsidRPr="004C33E0" w:rsidTr="003B6BA1">
        <w:trPr>
          <w:trHeight w:val="25"/>
        </w:trPr>
        <w:tc>
          <w:tcPr>
            <w:tcW w:w="564" w:type="dxa"/>
            <w:vMerge/>
          </w:tcPr>
          <w:p w:rsidR="00D67EE2" w:rsidRPr="004C33E0" w:rsidRDefault="00D67EE2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D67EE2" w:rsidRPr="004C33E0" w:rsidRDefault="00D67EE2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D67EE2" w:rsidRPr="004C33E0" w:rsidRDefault="00D67EE2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D67EE2" w:rsidRPr="004C33E0" w:rsidRDefault="00D67EE2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vMerge/>
          </w:tcPr>
          <w:p w:rsidR="00D67EE2" w:rsidRPr="004C33E0" w:rsidRDefault="00D67EE2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624021" w:rsidRPr="004C33E0" w:rsidRDefault="00624021" w:rsidP="00624021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«Декоративно-прикладное искусство»</w:t>
            </w:r>
          </w:p>
          <w:p w:rsidR="00D67EE2" w:rsidRPr="004C33E0" w:rsidRDefault="00624021" w:rsidP="00456F0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      </w:r>
          </w:p>
        </w:tc>
        <w:tc>
          <w:tcPr>
            <w:tcW w:w="3969" w:type="dxa"/>
          </w:tcPr>
          <w:p w:rsidR="00624021" w:rsidRPr="004C33E0" w:rsidRDefault="00624021" w:rsidP="00624021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Освоение навыков приводить примеры, сопоставлять и искать ассоциации с орнаментами в произведениях декоративно- прикладного искусства.</w:t>
            </w:r>
          </w:p>
          <w:p w:rsidR="00D67EE2" w:rsidRPr="004C33E0" w:rsidRDefault="00624021" w:rsidP="00456F0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опыта создания орнаментальной декоративной композиции (стилизованной: декоративный цветок или птица).</w:t>
            </w:r>
          </w:p>
        </w:tc>
        <w:tc>
          <w:tcPr>
            <w:tcW w:w="2365" w:type="dxa"/>
            <w:vMerge/>
          </w:tcPr>
          <w:p w:rsidR="00D67EE2" w:rsidRPr="004C33E0" w:rsidRDefault="00D67EE2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67EE2" w:rsidRPr="004C33E0" w:rsidTr="003B6BA1">
        <w:trPr>
          <w:trHeight w:val="25"/>
        </w:trPr>
        <w:tc>
          <w:tcPr>
            <w:tcW w:w="564" w:type="dxa"/>
            <w:vMerge/>
          </w:tcPr>
          <w:p w:rsidR="00D67EE2" w:rsidRPr="004C33E0" w:rsidRDefault="00D67EE2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D67EE2" w:rsidRPr="004C33E0" w:rsidRDefault="00D67EE2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D67EE2" w:rsidRPr="004C33E0" w:rsidRDefault="00D67EE2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D67EE2" w:rsidRPr="004C33E0" w:rsidRDefault="00D67EE2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vMerge/>
          </w:tcPr>
          <w:p w:rsidR="00D67EE2" w:rsidRPr="004C33E0" w:rsidRDefault="00D67EE2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624021" w:rsidRPr="004C33E0" w:rsidRDefault="00624021" w:rsidP="00624021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«Декоративно-прикладное искусство»</w:t>
            </w:r>
          </w:p>
          <w:p w:rsidR="00D67EE2" w:rsidRPr="004C33E0" w:rsidRDefault="00624021" w:rsidP="00456F0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Орнамент, характерный для игрушек одного из наиболее известных народных художественных промыслов: дымковская или </w:t>
            </w:r>
            <w:proofErr w:type="spellStart"/>
            <w:r w:rsidRPr="004C33E0">
              <w:rPr>
                <w:sz w:val="24"/>
                <w:szCs w:val="24"/>
              </w:rPr>
              <w:t>каргопольская</w:t>
            </w:r>
            <w:proofErr w:type="spellEnd"/>
            <w:r w:rsidRPr="004C33E0">
              <w:rPr>
                <w:sz w:val="24"/>
                <w:szCs w:val="24"/>
              </w:rPr>
              <w:t xml:space="preserve"> игрушка (или по выбору учителя с учётом местных промыслов).</w:t>
            </w:r>
          </w:p>
        </w:tc>
        <w:tc>
          <w:tcPr>
            <w:tcW w:w="3969" w:type="dxa"/>
          </w:tcPr>
          <w:p w:rsidR="00D67EE2" w:rsidRPr="004C33E0" w:rsidRDefault="00624021" w:rsidP="00456F0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Развитие представлений о глиняных игрушках отечественных народных художественных промыслов (дымковская, </w:t>
            </w:r>
            <w:proofErr w:type="spellStart"/>
            <w:r w:rsidRPr="004C33E0">
              <w:rPr>
                <w:sz w:val="24"/>
                <w:szCs w:val="24"/>
              </w:rPr>
              <w:t>каргопольская</w:t>
            </w:r>
            <w:proofErr w:type="spellEnd"/>
            <w:r w:rsidRPr="004C33E0">
              <w:rPr>
                <w:sz w:val="24"/>
                <w:szCs w:val="24"/>
              </w:rPr>
              <w:t xml:space="preserve"> игрушки или по выбору учителя с учётом местных промыслов) и опыта практической художественной деятельности по </w:t>
            </w:r>
            <w:r w:rsidRPr="004C33E0">
              <w:rPr>
                <w:sz w:val="24"/>
                <w:szCs w:val="24"/>
              </w:rPr>
              <w:lastRenderedPageBreak/>
              <w:t>мотивам игрушки выбранного промысла.</w:t>
            </w:r>
          </w:p>
        </w:tc>
        <w:tc>
          <w:tcPr>
            <w:tcW w:w="2365" w:type="dxa"/>
            <w:vMerge/>
          </w:tcPr>
          <w:p w:rsidR="00D67EE2" w:rsidRPr="004C33E0" w:rsidRDefault="00D67EE2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67EE2" w:rsidRPr="004C33E0" w:rsidTr="003B6BA1">
        <w:trPr>
          <w:trHeight w:val="25"/>
        </w:trPr>
        <w:tc>
          <w:tcPr>
            <w:tcW w:w="564" w:type="dxa"/>
            <w:vMerge/>
          </w:tcPr>
          <w:p w:rsidR="00D67EE2" w:rsidRPr="004C33E0" w:rsidRDefault="00D67EE2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D67EE2" w:rsidRPr="004C33E0" w:rsidRDefault="00D67EE2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D67EE2" w:rsidRPr="004C33E0" w:rsidRDefault="00D67EE2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D67EE2" w:rsidRPr="004C33E0" w:rsidRDefault="00D67EE2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vMerge/>
          </w:tcPr>
          <w:p w:rsidR="00D67EE2" w:rsidRPr="004C33E0" w:rsidRDefault="00D67EE2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624021" w:rsidRPr="004C33E0" w:rsidRDefault="00624021" w:rsidP="00624021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«Декоративно-прикладное искусство»</w:t>
            </w:r>
          </w:p>
          <w:p w:rsidR="00D67EE2" w:rsidRPr="004C33E0" w:rsidRDefault="00624021" w:rsidP="00624021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Ассоциативное сопоставление с орнаментами в предметах декоративно-прикладного искусства.</w:t>
            </w:r>
          </w:p>
        </w:tc>
        <w:tc>
          <w:tcPr>
            <w:tcW w:w="3969" w:type="dxa"/>
          </w:tcPr>
          <w:p w:rsidR="00624021" w:rsidRPr="004C33E0" w:rsidRDefault="00624021" w:rsidP="00624021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знания о значении и назначении украшений в жизни</w:t>
            </w:r>
          </w:p>
          <w:p w:rsidR="00D67EE2" w:rsidRPr="004C33E0" w:rsidRDefault="00624021" w:rsidP="00624021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людей.</w:t>
            </w:r>
          </w:p>
        </w:tc>
        <w:tc>
          <w:tcPr>
            <w:tcW w:w="2365" w:type="dxa"/>
            <w:vMerge/>
          </w:tcPr>
          <w:p w:rsidR="00D67EE2" w:rsidRPr="004C33E0" w:rsidRDefault="00D67EE2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4021" w:rsidRPr="004C33E0" w:rsidTr="003B6BA1">
        <w:trPr>
          <w:trHeight w:val="25"/>
        </w:trPr>
        <w:tc>
          <w:tcPr>
            <w:tcW w:w="564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624021" w:rsidRPr="004C33E0" w:rsidRDefault="00624021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624021" w:rsidRPr="004C33E0" w:rsidRDefault="00624021" w:rsidP="00624021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«Декоративно-прикладное искусство»</w:t>
            </w:r>
          </w:p>
          <w:p w:rsidR="00624021" w:rsidRPr="004C33E0" w:rsidRDefault="00624021" w:rsidP="00456F0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Оригами – создание игрушки для новогодней ёлки. Приёмы складывания бумаги. Дизайн предмета: изготовление нарядной упаковки путём складывания бумаги и аппликации.</w:t>
            </w:r>
          </w:p>
        </w:tc>
        <w:tc>
          <w:tcPr>
            <w:tcW w:w="3969" w:type="dxa"/>
            <w:vMerge w:val="restart"/>
          </w:tcPr>
          <w:p w:rsidR="00624021" w:rsidRPr="004C33E0" w:rsidRDefault="00624021" w:rsidP="00624021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Подготовка и оформление праздника, создание игрушки для новогодней ёлки, изготовление нарядной упаковки. Освоение приемов складывания бумаги.</w:t>
            </w:r>
          </w:p>
          <w:p w:rsidR="00624021" w:rsidRPr="004C33E0" w:rsidRDefault="00624021" w:rsidP="00624021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Освоение приемов надрезания,</w:t>
            </w:r>
          </w:p>
          <w:p w:rsidR="00624021" w:rsidRPr="004C33E0" w:rsidRDefault="00624021" w:rsidP="00624021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закручивания, складывания бумаги. Приобретение навыков изготовления объемной аппликации из бумаги и</w:t>
            </w:r>
          </w:p>
          <w:p w:rsidR="00624021" w:rsidRPr="004C33E0" w:rsidRDefault="00624021" w:rsidP="00624021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картона</w:t>
            </w:r>
          </w:p>
        </w:tc>
        <w:tc>
          <w:tcPr>
            <w:tcW w:w="2365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4021" w:rsidRPr="004C33E0" w:rsidTr="003B6BA1">
        <w:trPr>
          <w:trHeight w:val="25"/>
        </w:trPr>
        <w:tc>
          <w:tcPr>
            <w:tcW w:w="564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624021" w:rsidRPr="004C33E0" w:rsidRDefault="00624021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624021" w:rsidRPr="004C33E0" w:rsidRDefault="00624021" w:rsidP="00624021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«Скульптура»</w:t>
            </w:r>
          </w:p>
          <w:p w:rsidR="00624021" w:rsidRPr="004C33E0" w:rsidRDefault="00624021" w:rsidP="00624021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Бумажная пластика. Овладение первичными приёмами надрезания, закручивания, складывания.</w:t>
            </w:r>
          </w:p>
          <w:p w:rsidR="00624021" w:rsidRPr="004C33E0" w:rsidRDefault="00624021" w:rsidP="00624021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Объёмная аппликация из бумаги и картона</w:t>
            </w:r>
          </w:p>
        </w:tc>
        <w:tc>
          <w:tcPr>
            <w:tcW w:w="3969" w:type="dxa"/>
            <w:vMerge/>
          </w:tcPr>
          <w:p w:rsidR="00624021" w:rsidRPr="004C33E0" w:rsidRDefault="00624021" w:rsidP="00456F0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65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4021" w:rsidRPr="004C33E0" w:rsidTr="003B6BA1">
        <w:trPr>
          <w:trHeight w:val="35"/>
        </w:trPr>
        <w:tc>
          <w:tcPr>
            <w:tcW w:w="564" w:type="dxa"/>
            <w:vMerge w:val="restart"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3</w:t>
            </w:r>
          </w:p>
        </w:tc>
        <w:tc>
          <w:tcPr>
            <w:tcW w:w="2205" w:type="dxa"/>
            <w:vMerge w:val="restart"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Ты строишь</w:t>
            </w:r>
          </w:p>
        </w:tc>
        <w:tc>
          <w:tcPr>
            <w:tcW w:w="835" w:type="dxa"/>
            <w:vMerge w:val="restart"/>
          </w:tcPr>
          <w:p w:rsidR="00624021" w:rsidRPr="004C33E0" w:rsidRDefault="00624021" w:rsidP="00F534A5">
            <w:pPr>
              <w:jc w:val="center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4</w:t>
            </w:r>
          </w:p>
        </w:tc>
        <w:tc>
          <w:tcPr>
            <w:tcW w:w="633" w:type="dxa"/>
            <w:vMerge w:val="restart"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vMerge w:val="restart"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624021" w:rsidRPr="004C33E0" w:rsidRDefault="00624021" w:rsidP="00624021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624021" w:rsidRPr="004C33E0" w:rsidRDefault="00624021" w:rsidP="00624021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      </w:r>
          </w:p>
        </w:tc>
        <w:tc>
          <w:tcPr>
            <w:tcW w:w="3969" w:type="dxa"/>
          </w:tcPr>
          <w:p w:rsidR="00624021" w:rsidRPr="004C33E0" w:rsidRDefault="00624021" w:rsidP="00456F0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опыта эстетического восприятия и аналитического наблюдения архитектурных построек.</w:t>
            </w:r>
          </w:p>
        </w:tc>
        <w:tc>
          <w:tcPr>
            <w:tcW w:w="2365" w:type="dxa"/>
            <w:vMerge w:val="restart"/>
          </w:tcPr>
          <w:p w:rsidR="003B6BA1" w:rsidRPr="003B6BA1" w:rsidRDefault="003B6BA1" w:rsidP="003B6BA1">
            <w:pPr>
              <w:ind w:left="34"/>
              <w:rPr>
                <w:sz w:val="16"/>
              </w:rPr>
            </w:pPr>
            <w:hyperlink r:id="rId17" w:history="1">
              <w:r w:rsidRPr="003B6BA1">
                <w:rPr>
                  <w:color w:val="0000FF" w:themeColor="hyperlink"/>
                  <w:sz w:val="16"/>
                  <w:u w:val="single"/>
                </w:rPr>
                <w:t>https://resh.edu.ru/subject/7/1/</w:t>
              </w:r>
            </w:hyperlink>
          </w:p>
          <w:p w:rsidR="003B6BA1" w:rsidRPr="003B6BA1" w:rsidRDefault="003B6BA1" w:rsidP="003B6BA1">
            <w:pPr>
              <w:ind w:left="34"/>
              <w:rPr>
                <w:sz w:val="16"/>
              </w:rPr>
            </w:pPr>
            <w:hyperlink r:id="rId18" w:history="1">
              <w:r w:rsidRPr="003B6BA1">
                <w:rPr>
                  <w:color w:val="0000FF" w:themeColor="hyperlink"/>
                  <w:sz w:val="16"/>
                  <w:u w:val="single"/>
                </w:rPr>
                <w:t>https://media.prosv.ru/content/item/reader/7724/</w:t>
              </w:r>
            </w:hyperlink>
          </w:p>
          <w:p w:rsidR="003B6BA1" w:rsidRDefault="003B6BA1" w:rsidP="003B6BA1">
            <w:pPr>
              <w:ind w:left="34"/>
              <w:rPr>
                <w:sz w:val="16"/>
              </w:rPr>
            </w:pPr>
            <w:hyperlink r:id="rId19" w:history="1">
              <w:r w:rsidRPr="003B6BA1">
                <w:rPr>
                  <w:color w:val="0000FF" w:themeColor="hyperlink"/>
                  <w:sz w:val="16"/>
                  <w:u w:val="single"/>
                </w:rPr>
                <w:t>https://uchitelya.com/izo/</w:t>
              </w:r>
            </w:hyperlink>
          </w:p>
          <w:p w:rsidR="00624021" w:rsidRPr="003B6BA1" w:rsidRDefault="003B6BA1" w:rsidP="003B6BA1">
            <w:pPr>
              <w:ind w:left="34"/>
              <w:rPr>
                <w:sz w:val="16"/>
              </w:rPr>
            </w:pPr>
            <w:hyperlink r:id="rId20" w:history="1">
              <w:r w:rsidRPr="003B6BA1">
                <w:rPr>
                  <w:color w:val="0000FF" w:themeColor="hyperlink"/>
                  <w:sz w:val="16"/>
                  <w:u w:val="single"/>
                </w:rPr>
                <w:t>https://art.1sept.ru/artarchive.php</w:t>
              </w:r>
            </w:hyperlink>
          </w:p>
        </w:tc>
      </w:tr>
      <w:tr w:rsidR="00624021" w:rsidRPr="004C33E0" w:rsidTr="003B6BA1">
        <w:trPr>
          <w:trHeight w:val="35"/>
        </w:trPr>
        <w:tc>
          <w:tcPr>
            <w:tcW w:w="564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624021" w:rsidRPr="004C33E0" w:rsidRDefault="00624021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624021" w:rsidRPr="004C33E0" w:rsidRDefault="00624021" w:rsidP="00624021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«Архитектура»</w:t>
            </w:r>
          </w:p>
          <w:p w:rsidR="00624021" w:rsidRPr="004C33E0" w:rsidRDefault="00624021" w:rsidP="00456F0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Наблюдение разнообразных архитектурных зданий в окружающем мире (по фотографиям), обсуждение особенностей и составных частей </w:t>
            </w:r>
            <w:r w:rsidRPr="004C33E0">
              <w:rPr>
                <w:sz w:val="24"/>
                <w:szCs w:val="24"/>
              </w:rPr>
              <w:lastRenderedPageBreak/>
              <w:t>зданий.</w:t>
            </w:r>
          </w:p>
        </w:tc>
        <w:tc>
          <w:tcPr>
            <w:tcW w:w="3969" w:type="dxa"/>
          </w:tcPr>
          <w:p w:rsidR="00624021" w:rsidRPr="004C33E0" w:rsidRDefault="00624021" w:rsidP="00624021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 xml:space="preserve">Рассмотрение различных произведений архитектуры в окружающем мире (по фотографиям в условиях урока); приобретение опыта рисования </w:t>
            </w:r>
            <w:r w:rsidRPr="004C33E0">
              <w:rPr>
                <w:sz w:val="24"/>
                <w:szCs w:val="24"/>
              </w:rPr>
              <w:lastRenderedPageBreak/>
              <w:t>дома при помощи отпечатков.</w:t>
            </w:r>
          </w:p>
          <w:p w:rsidR="00624021" w:rsidRPr="004C33E0" w:rsidRDefault="00624021" w:rsidP="00456F0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65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4021" w:rsidRPr="004C33E0" w:rsidTr="003B6BA1">
        <w:trPr>
          <w:trHeight w:val="35"/>
        </w:trPr>
        <w:tc>
          <w:tcPr>
            <w:tcW w:w="564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624021" w:rsidRPr="004C33E0" w:rsidRDefault="00624021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624021" w:rsidRPr="004C33E0" w:rsidRDefault="00624021" w:rsidP="00624021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624021" w:rsidRPr="004C33E0" w:rsidRDefault="00624021" w:rsidP="00456F0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Рассматривание иллюстраций детской книги на основе содержательных установок учителя в соответствии с изучаемой темой</w:t>
            </w:r>
          </w:p>
        </w:tc>
        <w:tc>
          <w:tcPr>
            <w:tcW w:w="3969" w:type="dxa"/>
          </w:tcPr>
          <w:p w:rsidR="00624021" w:rsidRPr="004C33E0" w:rsidRDefault="00624021" w:rsidP="00624021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опыта эстетического наблюдения природы на основе эмоциональных впечатлений с учётом учебных задач и визуальной установки учителя.</w:t>
            </w:r>
          </w:p>
          <w:p w:rsidR="00624021" w:rsidRPr="004C33E0" w:rsidRDefault="00624021" w:rsidP="00456F0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65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4021" w:rsidRPr="004C33E0" w:rsidTr="003B6BA1">
        <w:trPr>
          <w:trHeight w:val="35"/>
        </w:trPr>
        <w:tc>
          <w:tcPr>
            <w:tcW w:w="564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624021" w:rsidRPr="004C33E0" w:rsidRDefault="00624021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624021" w:rsidRPr="004C33E0" w:rsidRDefault="00624021" w:rsidP="00456F0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 xml:space="preserve">Модуль «Архитектура» </w:t>
            </w:r>
            <w:r w:rsidRPr="004C33E0">
              <w:rPr>
                <w:sz w:val="24"/>
                <w:szCs w:val="24"/>
              </w:rPr>
              <w:t>Овладение приёмами склеивания, надрезания и вырезания деталей; использование приёма симметрии.</w:t>
            </w:r>
          </w:p>
        </w:tc>
        <w:tc>
          <w:tcPr>
            <w:tcW w:w="3969" w:type="dxa"/>
          </w:tcPr>
          <w:p w:rsidR="00624021" w:rsidRPr="004C33E0" w:rsidRDefault="00624021" w:rsidP="00624021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Анализ характерных особенностей и составных частей рассматриваемых зданий. Освоение приемов склеивания, надрезания и вырезания деталей, развитие представлений</w:t>
            </w:r>
          </w:p>
          <w:p w:rsidR="00624021" w:rsidRPr="004C33E0" w:rsidRDefault="00624021" w:rsidP="00624021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 симметрии.</w:t>
            </w:r>
          </w:p>
        </w:tc>
        <w:tc>
          <w:tcPr>
            <w:tcW w:w="2365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4021" w:rsidRPr="004C33E0" w:rsidTr="003B6BA1">
        <w:trPr>
          <w:trHeight w:val="35"/>
        </w:trPr>
        <w:tc>
          <w:tcPr>
            <w:tcW w:w="564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624021" w:rsidRPr="004C33E0" w:rsidRDefault="00624021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624021" w:rsidRPr="004C33E0" w:rsidRDefault="00624021" w:rsidP="00624021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«Архитектура»</w:t>
            </w:r>
          </w:p>
          <w:p w:rsidR="00624021" w:rsidRPr="004C33E0" w:rsidRDefault="00624021" w:rsidP="00624021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Макетирование (или аппликация) пространственной среды сказочного города из бумаги, картона или пластилина.</w:t>
            </w:r>
          </w:p>
        </w:tc>
        <w:tc>
          <w:tcPr>
            <w:tcW w:w="3969" w:type="dxa"/>
          </w:tcPr>
          <w:p w:rsidR="00624021" w:rsidRPr="004C33E0" w:rsidRDefault="00624021" w:rsidP="00624021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опыта пространственного макетирования (сказочный город) в форме</w:t>
            </w:r>
          </w:p>
          <w:p w:rsidR="00624021" w:rsidRPr="004C33E0" w:rsidRDefault="00624021" w:rsidP="00624021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коллективной игровой деятельности.</w:t>
            </w:r>
          </w:p>
        </w:tc>
        <w:tc>
          <w:tcPr>
            <w:tcW w:w="2365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4021" w:rsidRPr="004C33E0" w:rsidTr="003B6BA1">
        <w:trPr>
          <w:trHeight w:val="35"/>
        </w:trPr>
        <w:tc>
          <w:tcPr>
            <w:tcW w:w="564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624021" w:rsidRPr="004C33E0" w:rsidRDefault="00624021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624021" w:rsidRPr="004C33E0" w:rsidRDefault="00624021" w:rsidP="00624021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«Архитектура»</w:t>
            </w:r>
          </w:p>
          <w:p w:rsidR="00624021" w:rsidRPr="004C33E0" w:rsidRDefault="00624021" w:rsidP="00456F0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Складывание объёмных простых геометрических тел.</w:t>
            </w:r>
          </w:p>
        </w:tc>
        <w:tc>
          <w:tcPr>
            <w:tcW w:w="3969" w:type="dxa"/>
          </w:tcPr>
          <w:p w:rsidR="00624021" w:rsidRPr="004C33E0" w:rsidRDefault="00624021" w:rsidP="00456F0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представления о конструктивной основе любого предмета и первичных навыков анализа его строения.</w:t>
            </w:r>
          </w:p>
        </w:tc>
        <w:tc>
          <w:tcPr>
            <w:tcW w:w="2365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4021" w:rsidRPr="004C33E0" w:rsidTr="003B6BA1">
        <w:trPr>
          <w:trHeight w:val="35"/>
        </w:trPr>
        <w:tc>
          <w:tcPr>
            <w:tcW w:w="564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624021" w:rsidRPr="004C33E0" w:rsidRDefault="00624021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2F0CF3" w:rsidRPr="004C33E0" w:rsidRDefault="002F0CF3" w:rsidP="002F0CF3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«Архитектура»</w:t>
            </w:r>
          </w:p>
          <w:p w:rsidR="00624021" w:rsidRPr="004C33E0" w:rsidRDefault="002F0CF3" w:rsidP="00456F0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Освоение приёмов конструирования из бумаги.</w:t>
            </w:r>
          </w:p>
        </w:tc>
        <w:tc>
          <w:tcPr>
            <w:tcW w:w="3969" w:type="dxa"/>
          </w:tcPr>
          <w:p w:rsidR="00624021" w:rsidRPr="004C33E0" w:rsidRDefault="002F0CF3" w:rsidP="00456F0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Освоение приёмов конструирования из бумаги, складывания объёмных простых геометрических тел.</w:t>
            </w:r>
          </w:p>
        </w:tc>
        <w:tc>
          <w:tcPr>
            <w:tcW w:w="2365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4021" w:rsidRPr="004C33E0" w:rsidTr="003B6BA1">
        <w:trPr>
          <w:trHeight w:val="35"/>
        </w:trPr>
        <w:tc>
          <w:tcPr>
            <w:tcW w:w="564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624021" w:rsidRPr="004C33E0" w:rsidRDefault="00624021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624021" w:rsidRPr="004C33E0" w:rsidRDefault="002F0CF3" w:rsidP="002F0CF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 xml:space="preserve">Модуль «Архитектура» </w:t>
            </w:r>
            <w:r w:rsidRPr="004C33E0">
              <w:rPr>
                <w:sz w:val="24"/>
                <w:szCs w:val="24"/>
              </w:rPr>
              <w:t>Наблюдение разнообразных архитектурных зданий в окружающем мире и по фотографиям</w:t>
            </w:r>
          </w:p>
        </w:tc>
        <w:tc>
          <w:tcPr>
            <w:tcW w:w="3969" w:type="dxa"/>
          </w:tcPr>
          <w:p w:rsidR="00624021" w:rsidRPr="004C33E0" w:rsidRDefault="002F0CF3" w:rsidP="002F0CF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Наблюдение архитектурных зданий в окружающем мире и по фотографиям. Пространственное макетирование в форме коллективной игровой деятельности</w:t>
            </w:r>
          </w:p>
        </w:tc>
        <w:tc>
          <w:tcPr>
            <w:tcW w:w="2365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4021" w:rsidRPr="004C33E0" w:rsidTr="003B6BA1">
        <w:trPr>
          <w:trHeight w:val="170"/>
        </w:trPr>
        <w:tc>
          <w:tcPr>
            <w:tcW w:w="564" w:type="dxa"/>
            <w:vMerge w:val="restart"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4</w:t>
            </w:r>
          </w:p>
        </w:tc>
        <w:tc>
          <w:tcPr>
            <w:tcW w:w="2205" w:type="dxa"/>
            <w:vMerge w:val="restart"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Изображение, </w:t>
            </w:r>
            <w:r w:rsidRPr="004C33E0">
              <w:rPr>
                <w:sz w:val="24"/>
                <w:szCs w:val="24"/>
              </w:rPr>
              <w:lastRenderedPageBreak/>
              <w:t>украшение, постройка всегда помогают друг другу</w:t>
            </w:r>
          </w:p>
        </w:tc>
        <w:tc>
          <w:tcPr>
            <w:tcW w:w="835" w:type="dxa"/>
            <w:vMerge w:val="restart"/>
          </w:tcPr>
          <w:p w:rsidR="00624021" w:rsidRPr="004C33E0" w:rsidRDefault="00624021" w:rsidP="00F534A5">
            <w:pPr>
              <w:jc w:val="center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633" w:type="dxa"/>
            <w:vMerge w:val="restart"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vMerge w:val="restart"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2F0CF3" w:rsidRPr="004C33E0" w:rsidRDefault="002F0CF3" w:rsidP="002F0CF3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 xml:space="preserve">Модуль «Восприятие произведений </w:t>
            </w:r>
            <w:r w:rsidRPr="004C33E0">
              <w:rPr>
                <w:i/>
                <w:sz w:val="24"/>
                <w:szCs w:val="24"/>
              </w:rPr>
              <w:lastRenderedPageBreak/>
              <w:t>искусства»</w:t>
            </w:r>
          </w:p>
          <w:p w:rsidR="00624021" w:rsidRPr="004C33E0" w:rsidRDefault="002F0CF3" w:rsidP="00456F0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Ассоциации из личного опыта обучающихся и оценка эмоционального содержания произведений.</w:t>
            </w:r>
          </w:p>
        </w:tc>
        <w:tc>
          <w:tcPr>
            <w:tcW w:w="3969" w:type="dxa"/>
          </w:tcPr>
          <w:p w:rsidR="002F0CF3" w:rsidRPr="004C33E0" w:rsidRDefault="002F0CF3" w:rsidP="002F0CF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 xml:space="preserve">Приобретение опыта </w:t>
            </w:r>
            <w:r w:rsidRPr="004C33E0">
              <w:rPr>
                <w:sz w:val="24"/>
                <w:szCs w:val="24"/>
              </w:rPr>
              <w:lastRenderedPageBreak/>
              <w:t>художественного наблюдения предметной среды жизни человека в зависимости от поставленной аналитической и эстетической задачи (установки).</w:t>
            </w:r>
          </w:p>
          <w:p w:rsidR="00624021" w:rsidRPr="004C33E0" w:rsidRDefault="00624021" w:rsidP="00456F0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65" w:type="dxa"/>
            <w:vMerge w:val="restart"/>
          </w:tcPr>
          <w:p w:rsidR="003B6BA1" w:rsidRPr="003B6BA1" w:rsidRDefault="003B6BA1" w:rsidP="003B6BA1">
            <w:pPr>
              <w:ind w:left="34"/>
              <w:rPr>
                <w:sz w:val="16"/>
              </w:rPr>
            </w:pPr>
            <w:hyperlink r:id="rId21" w:history="1">
              <w:r w:rsidRPr="003B6BA1">
                <w:rPr>
                  <w:color w:val="0000FF" w:themeColor="hyperlink"/>
                  <w:sz w:val="16"/>
                  <w:u w:val="single"/>
                </w:rPr>
                <w:t>https://resh.edu.ru/subject/7/1/</w:t>
              </w:r>
            </w:hyperlink>
          </w:p>
          <w:p w:rsidR="003B6BA1" w:rsidRPr="003B6BA1" w:rsidRDefault="003B6BA1" w:rsidP="003B6BA1">
            <w:pPr>
              <w:ind w:left="34"/>
              <w:rPr>
                <w:sz w:val="16"/>
              </w:rPr>
            </w:pPr>
            <w:hyperlink r:id="rId22" w:history="1">
              <w:r w:rsidRPr="003B6BA1">
                <w:rPr>
                  <w:color w:val="0000FF" w:themeColor="hyperlink"/>
                  <w:sz w:val="16"/>
                  <w:u w:val="single"/>
                </w:rPr>
                <w:t>https://media.prosv.ru/content/item/reader/7724/</w:t>
              </w:r>
            </w:hyperlink>
          </w:p>
          <w:p w:rsidR="003B6BA1" w:rsidRDefault="003B6BA1" w:rsidP="003B6BA1">
            <w:pPr>
              <w:ind w:left="34"/>
              <w:rPr>
                <w:sz w:val="16"/>
              </w:rPr>
            </w:pPr>
            <w:hyperlink r:id="rId23" w:history="1">
              <w:r w:rsidRPr="003B6BA1">
                <w:rPr>
                  <w:color w:val="0000FF" w:themeColor="hyperlink"/>
                  <w:sz w:val="16"/>
                  <w:u w:val="single"/>
                </w:rPr>
                <w:t>https://uchitelya.com/izo/</w:t>
              </w:r>
            </w:hyperlink>
          </w:p>
          <w:bookmarkStart w:id="9" w:name="_GoBack"/>
          <w:bookmarkEnd w:id="9"/>
          <w:p w:rsidR="00624021" w:rsidRPr="003B6BA1" w:rsidRDefault="003B6BA1" w:rsidP="003B6BA1">
            <w:pPr>
              <w:ind w:left="34"/>
              <w:rPr>
                <w:sz w:val="16"/>
              </w:rPr>
            </w:pPr>
            <w:r w:rsidRPr="003B6BA1">
              <w:rPr>
                <w:sz w:val="16"/>
              </w:rPr>
              <w:fldChar w:fldCharType="begin"/>
            </w:r>
            <w:r w:rsidRPr="003B6BA1">
              <w:rPr>
                <w:sz w:val="16"/>
              </w:rPr>
              <w:instrText xml:space="preserve"> HYPERLINK "https://art.1sept.ru/artarchive.php" </w:instrText>
            </w:r>
            <w:r w:rsidRPr="003B6BA1">
              <w:rPr>
                <w:sz w:val="16"/>
              </w:rPr>
              <w:fldChar w:fldCharType="separate"/>
            </w:r>
            <w:r w:rsidRPr="003B6BA1">
              <w:rPr>
                <w:color w:val="0000FF" w:themeColor="hyperlink"/>
                <w:sz w:val="16"/>
                <w:u w:val="single"/>
              </w:rPr>
              <w:t>https://art.1sept.ru/artarchive.php</w:t>
            </w:r>
            <w:r w:rsidRPr="003B6BA1">
              <w:rPr>
                <w:sz w:val="16"/>
              </w:rPr>
              <w:fldChar w:fldCharType="end"/>
            </w:r>
          </w:p>
        </w:tc>
      </w:tr>
      <w:tr w:rsidR="00624021" w:rsidRPr="004C33E0" w:rsidTr="003B6BA1">
        <w:trPr>
          <w:trHeight w:val="168"/>
        </w:trPr>
        <w:tc>
          <w:tcPr>
            <w:tcW w:w="564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624021" w:rsidRPr="004C33E0" w:rsidRDefault="00624021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2F0CF3" w:rsidRPr="004C33E0" w:rsidRDefault="002F0CF3" w:rsidP="002F0CF3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«Декоративно-прикладное искусство</w:t>
            </w:r>
          </w:p>
          <w:p w:rsidR="00624021" w:rsidRPr="004C33E0" w:rsidRDefault="002F0CF3" w:rsidP="002F0CF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</w:t>
            </w:r>
          </w:p>
        </w:tc>
        <w:tc>
          <w:tcPr>
            <w:tcW w:w="3969" w:type="dxa"/>
          </w:tcPr>
          <w:p w:rsidR="00624021" w:rsidRPr="004C33E0" w:rsidRDefault="002F0CF3" w:rsidP="002F0CF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Определение видов орнаментов по изобразительным мотивам: растительные, геометрические, анималистические.</w:t>
            </w:r>
          </w:p>
        </w:tc>
        <w:tc>
          <w:tcPr>
            <w:tcW w:w="2365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4021" w:rsidRPr="004C33E0" w:rsidTr="003B6BA1">
        <w:trPr>
          <w:trHeight w:val="168"/>
        </w:trPr>
        <w:tc>
          <w:tcPr>
            <w:tcW w:w="564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624021" w:rsidRPr="004C33E0" w:rsidRDefault="00624021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2F0CF3" w:rsidRPr="004C33E0" w:rsidRDefault="002F0CF3" w:rsidP="002F0CF3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«Декоративно-прикладное искусство</w:t>
            </w:r>
          </w:p>
          <w:p w:rsidR="00624021" w:rsidRPr="004C33E0" w:rsidRDefault="002F0CF3" w:rsidP="00456F0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Последовательное ведение работы над изображением бабочки по представлению, использование линии симметрии при составлении узора крыльев.</w:t>
            </w:r>
          </w:p>
        </w:tc>
        <w:tc>
          <w:tcPr>
            <w:tcW w:w="3969" w:type="dxa"/>
          </w:tcPr>
          <w:p w:rsidR="00624021" w:rsidRPr="004C33E0" w:rsidRDefault="002F0CF3" w:rsidP="00456F0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Использование симметрии в художественной деятельности. Последовательное ведение работы над изображением бабочки по представлению, использование линии симметрии при составлении узора крыльев.</w:t>
            </w:r>
          </w:p>
        </w:tc>
        <w:tc>
          <w:tcPr>
            <w:tcW w:w="2365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4021" w:rsidRPr="004C33E0" w:rsidTr="003B6BA1">
        <w:trPr>
          <w:trHeight w:val="168"/>
        </w:trPr>
        <w:tc>
          <w:tcPr>
            <w:tcW w:w="564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624021" w:rsidRPr="004C33E0" w:rsidRDefault="00624021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2F0CF3" w:rsidRPr="004C33E0" w:rsidRDefault="002F0CF3" w:rsidP="002F0CF3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 xml:space="preserve">Модуль «Азбука цифровой графики» </w:t>
            </w:r>
          </w:p>
          <w:p w:rsidR="002F0CF3" w:rsidRPr="004C33E0" w:rsidRDefault="002F0CF3" w:rsidP="002F0CF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Фотографирование мелких деталей природы, выражение ярких зрительных впечатлений.</w:t>
            </w:r>
          </w:p>
          <w:p w:rsidR="00624021" w:rsidRPr="004C33E0" w:rsidRDefault="002F0CF3" w:rsidP="00456F0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Обсуждение в условиях урока ученических фотографий, соответствующих изучаемой теме.</w:t>
            </w:r>
          </w:p>
        </w:tc>
        <w:tc>
          <w:tcPr>
            <w:tcW w:w="3969" w:type="dxa"/>
          </w:tcPr>
          <w:p w:rsidR="002F0CF3" w:rsidRPr="004C33E0" w:rsidRDefault="002F0CF3" w:rsidP="002F0CF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Знакомство с программами </w:t>
            </w:r>
            <w:proofErr w:type="spellStart"/>
            <w:r w:rsidRPr="004C33E0">
              <w:rPr>
                <w:sz w:val="24"/>
                <w:szCs w:val="24"/>
              </w:rPr>
              <w:t>Paint</w:t>
            </w:r>
            <w:proofErr w:type="spellEnd"/>
            <w:r w:rsidRPr="004C33E0">
              <w:rPr>
                <w:sz w:val="24"/>
                <w:szCs w:val="24"/>
              </w:rPr>
              <w:t xml:space="preserve"> или </w:t>
            </w:r>
            <w:proofErr w:type="spellStart"/>
            <w:r w:rsidRPr="004C33E0">
              <w:rPr>
                <w:sz w:val="24"/>
                <w:szCs w:val="24"/>
              </w:rPr>
              <w:t>Paint</w:t>
            </w:r>
            <w:proofErr w:type="spellEnd"/>
            <w:r w:rsidRPr="004C33E0">
              <w:rPr>
                <w:sz w:val="24"/>
                <w:szCs w:val="24"/>
              </w:rPr>
              <w:t xml:space="preserve"> </w:t>
            </w:r>
            <w:proofErr w:type="spellStart"/>
            <w:r w:rsidRPr="004C33E0">
              <w:rPr>
                <w:sz w:val="24"/>
                <w:szCs w:val="24"/>
              </w:rPr>
              <w:t>net</w:t>
            </w:r>
            <w:proofErr w:type="spellEnd"/>
            <w:r w:rsidRPr="004C33E0">
              <w:rPr>
                <w:sz w:val="24"/>
                <w:szCs w:val="24"/>
              </w:rPr>
              <w:t>.</w:t>
            </w:r>
          </w:p>
          <w:p w:rsidR="002F0CF3" w:rsidRPr="004C33E0" w:rsidRDefault="002F0CF3" w:rsidP="002F0CF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Создание фотографий с целью эстетического и целенаправленного наблюдения природы.</w:t>
            </w:r>
          </w:p>
          <w:p w:rsidR="00624021" w:rsidRPr="004C33E0" w:rsidRDefault="002F0CF3" w:rsidP="00456F0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Обсуждение фотографий: с какой целью сделан снимок, насколько значимо его содержание и какова композиция в кадре.</w:t>
            </w:r>
          </w:p>
        </w:tc>
        <w:tc>
          <w:tcPr>
            <w:tcW w:w="2365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4021" w:rsidRPr="004C33E0" w:rsidTr="003B6BA1">
        <w:trPr>
          <w:trHeight w:val="168"/>
        </w:trPr>
        <w:tc>
          <w:tcPr>
            <w:tcW w:w="564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624021" w:rsidRPr="004C33E0" w:rsidRDefault="00624021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2F0CF3" w:rsidRPr="004C33E0" w:rsidRDefault="002F0CF3" w:rsidP="002F0CF3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624021" w:rsidRPr="004C33E0" w:rsidRDefault="002F0CF3" w:rsidP="002F0CF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Тематическая композиция «Времена года». Контрастные цветовые состояния времён года.</w:t>
            </w:r>
          </w:p>
        </w:tc>
        <w:tc>
          <w:tcPr>
            <w:tcW w:w="3969" w:type="dxa"/>
          </w:tcPr>
          <w:p w:rsidR="00624021" w:rsidRPr="004C33E0" w:rsidRDefault="002F0CF3" w:rsidP="002F0CF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Приобретение опыта сравнивать тёмные и светлые оттенки цвета; смешивать цветные краски с белой и чёрной для изменения их тона. </w:t>
            </w:r>
            <w:r w:rsidRPr="004C33E0">
              <w:rPr>
                <w:sz w:val="24"/>
                <w:szCs w:val="24"/>
              </w:rPr>
              <w:lastRenderedPageBreak/>
              <w:t>Формирование представлений о делении цветов на тёплые и холодные, упражнения умения различать и сравнивать тёплые и холодные оттенки цвета.</w:t>
            </w:r>
          </w:p>
        </w:tc>
        <w:tc>
          <w:tcPr>
            <w:tcW w:w="2365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4021" w:rsidRPr="004C33E0" w:rsidTr="003B6BA1">
        <w:trPr>
          <w:trHeight w:val="168"/>
        </w:trPr>
        <w:tc>
          <w:tcPr>
            <w:tcW w:w="564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624021" w:rsidRPr="004C33E0" w:rsidRDefault="00624021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2F0CF3" w:rsidRPr="004C33E0" w:rsidRDefault="002F0CF3" w:rsidP="002F0CF3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624021" w:rsidRPr="004C33E0" w:rsidRDefault="002F0CF3" w:rsidP="002F0CF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Развитие навыков работы гуашью. Эмоциональная выразительность цвета</w:t>
            </w:r>
          </w:p>
        </w:tc>
        <w:tc>
          <w:tcPr>
            <w:tcW w:w="3969" w:type="dxa"/>
          </w:tcPr>
          <w:p w:rsidR="00624021" w:rsidRPr="004C33E0" w:rsidRDefault="002F0CF3" w:rsidP="00456F0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Творческая работа на заданную тему с опорой на зрительные впечатления, организованные педагогом</w:t>
            </w:r>
          </w:p>
        </w:tc>
        <w:tc>
          <w:tcPr>
            <w:tcW w:w="2365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710A9" w:rsidRPr="004C33E0" w:rsidTr="003B6BA1">
        <w:tc>
          <w:tcPr>
            <w:tcW w:w="2769" w:type="dxa"/>
            <w:gridSpan w:val="2"/>
            <w:hideMark/>
          </w:tcPr>
          <w:p w:rsidR="00571D44" w:rsidRPr="004C33E0" w:rsidRDefault="00571D44" w:rsidP="00571D44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C33E0">
              <w:rPr>
                <w:rFonts w:eastAsia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35" w:type="dxa"/>
            <w:hideMark/>
          </w:tcPr>
          <w:p w:rsidR="00571D44" w:rsidRPr="004C33E0" w:rsidRDefault="00F534A5" w:rsidP="00BF6C2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C33E0">
              <w:rPr>
                <w:rFonts w:eastAsia="Times New Roman" w:cs="Times New Roman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633" w:type="dxa"/>
            <w:hideMark/>
          </w:tcPr>
          <w:p w:rsidR="00571D44" w:rsidRPr="004C33E0" w:rsidRDefault="002055F2" w:rsidP="00571D4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C33E0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7" w:type="dxa"/>
            <w:hideMark/>
          </w:tcPr>
          <w:p w:rsidR="00571D44" w:rsidRPr="004C33E0" w:rsidRDefault="002055F2" w:rsidP="00571D4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C33E0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43" w:type="dxa"/>
          </w:tcPr>
          <w:p w:rsidR="00571D44" w:rsidRPr="004C33E0" w:rsidRDefault="00571D44" w:rsidP="00571D4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gridSpan w:val="2"/>
            <w:hideMark/>
          </w:tcPr>
          <w:p w:rsidR="00571D44" w:rsidRPr="004C33E0" w:rsidRDefault="00571D44" w:rsidP="00571D4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71D44" w:rsidRPr="00FC4578" w:rsidRDefault="00571D44" w:rsidP="000A5325">
      <w:pPr>
        <w:widowControl/>
        <w:autoSpaceDE/>
        <w:autoSpaceDN/>
        <w:rPr>
          <w:rFonts w:eastAsia="Times New Roman" w:cs="Times New Roman"/>
          <w:b/>
          <w:bCs/>
          <w:caps/>
          <w:sz w:val="24"/>
          <w:szCs w:val="24"/>
          <w:lang w:eastAsia="ru-RU"/>
        </w:rPr>
      </w:pPr>
      <w:r w:rsidRPr="00FC4578">
        <w:rPr>
          <w:rFonts w:eastAsia="Times New Roman" w:cs="Times New Roman"/>
          <w:b/>
          <w:bCs/>
          <w:caps/>
          <w:sz w:val="24"/>
          <w:szCs w:val="24"/>
          <w:lang w:eastAsia="ru-RU"/>
        </w:rPr>
        <w:br w:type="page"/>
      </w:r>
    </w:p>
    <w:p w:rsidR="000A5325" w:rsidRDefault="000A5325" w:rsidP="007A5B30">
      <w:pPr>
        <w:pStyle w:val="a6"/>
        <w:widowControl/>
        <w:numPr>
          <w:ilvl w:val="0"/>
          <w:numId w:val="3"/>
        </w:numPr>
        <w:autoSpaceDE/>
        <w:autoSpaceDN/>
        <w:rPr>
          <w:b/>
          <w:bCs/>
          <w:caps/>
          <w:sz w:val="24"/>
          <w:szCs w:val="24"/>
          <w:lang w:eastAsia="ru-RU"/>
        </w:rPr>
      </w:pPr>
      <w:r w:rsidRPr="00F534A5">
        <w:rPr>
          <w:b/>
          <w:bCs/>
          <w:caps/>
          <w:sz w:val="24"/>
          <w:szCs w:val="24"/>
          <w:lang w:eastAsia="ru-RU"/>
        </w:rPr>
        <w:lastRenderedPageBreak/>
        <w:t>КЛАСС</w:t>
      </w:r>
    </w:p>
    <w:p w:rsidR="00F534A5" w:rsidRPr="00F534A5" w:rsidRDefault="00F534A5" w:rsidP="00F534A5">
      <w:pPr>
        <w:pStyle w:val="a6"/>
        <w:widowControl/>
        <w:autoSpaceDE/>
        <w:autoSpaceDN/>
        <w:ind w:left="326" w:firstLine="0"/>
        <w:rPr>
          <w:b/>
          <w:bCs/>
          <w:caps/>
          <w:sz w:val="24"/>
          <w:szCs w:val="24"/>
          <w:lang w:eastAsia="ru-RU"/>
        </w:rPr>
      </w:pPr>
    </w:p>
    <w:tbl>
      <w:tblPr>
        <w:tblStyle w:val="a8"/>
        <w:tblW w:w="15735" w:type="dxa"/>
        <w:tblInd w:w="-431" w:type="dxa"/>
        <w:tblLook w:val="04A0" w:firstRow="1" w:lastRow="0" w:firstColumn="1" w:lastColumn="0" w:noHBand="0" w:noVBand="1"/>
      </w:tblPr>
      <w:tblGrid>
        <w:gridCol w:w="565"/>
        <w:gridCol w:w="2238"/>
        <w:gridCol w:w="836"/>
        <w:gridCol w:w="657"/>
        <w:gridCol w:w="801"/>
        <w:gridCol w:w="3696"/>
        <w:gridCol w:w="4012"/>
        <w:gridCol w:w="2930"/>
      </w:tblGrid>
      <w:tr w:rsidR="00F534A5" w:rsidRPr="004C33E0" w:rsidTr="00F534A5">
        <w:tc>
          <w:tcPr>
            <w:tcW w:w="566" w:type="dxa"/>
            <w:vMerge w:val="restart"/>
            <w:vAlign w:val="center"/>
            <w:hideMark/>
          </w:tcPr>
          <w:p w:rsidR="00F534A5" w:rsidRPr="004C33E0" w:rsidRDefault="00F534A5" w:rsidP="00F534A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C33E0">
              <w:rPr>
                <w:rFonts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358" w:type="dxa"/>
            <w:vMerge w:val="restart"/>
            <w:vAlign w:val="center"/>
            <w:hideMark/>
          </w:tcPr>
          <w:p w:rsidR="00F534A5" w:rsidRPr="004C33E0" w:rsidRDefault="00F534A5" w:rsidP="00F534A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C33E0">
              <w:rPr>
                <w:rFonts w:cs="Times New Roman"/>
                <w:b/>
                <w:sz w:val="24"/>
                <w:szCs w:val="24"/>
              </w:rPr>
              <w:t>Название разделов и тем программы</w:t>
            </w:r>
          </w:p>
        </w:tc>
        <w:tc>
          <w:tcPr>
            <w:tcW w:w="2382" w:type="dxa"/>
            <w:gridSpan w:val="3"/>
            <w:hideMark/>
          </w:tcPr>
          <w:p w:rsidR="00F534A5" w:rsidRPr="004C33E0" w:rsidRDefault="00F534A5" w:rsidP="00F534A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C33E0">
              <w:rPr>
                <w:rFonts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909" w:type="dxa"/>
            <w:vMerge w:val="restart"/>
            <w:vAlign w:val="center"/>
            <w:hideMark/>
          </w:tcPr>
          <w:p w:rsidR="00F534A5" w:rsidRPr="004C33E0" w:rsidRDefault="00F534A5" w:rsidP="00F534A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C33E0">
              <w:rPr>
                <w:rFonts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4282" w:type="dxa"/>
            <w:vMerge w:val="restart"/>
            <w:vAlign w:val="center"/>
          </w:tcPr>
          <w:p w:rsidR="00F534A5" w:rsidRPr="004C33E0" w:rsidRDefault="00F534A5" w:rsidP="00F534A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C33E0">
              <w:rPr>
                <w:rFonts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  <w:tc>
          <w:tcPr>
            <w:tcW w:w="2238" w:type="dxa"/>
            <w:vMerge w:val="restart"/>
            <w:hideMark/>
          </w:tcPr>
          <w:p w:rsidR="00F534A5" w:rsidRPr="004C33E0" w:rsidRDefault="00F534A5" w:rsidP="00F534A5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4C33E0">
              <w:rPr>
                <w:rFonts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F534A5" w:rsidRPr="004C33E0" w:rsidTr="00F534A5">
        <w:tc>
          <w:tcPr>
            <w:tcW w:w="566" w:type="dxa"/>
            <w:vMerge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8" w:type="dxa"/>
            <w:vMerge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4C33E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0" w:type="dxa"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4C33E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 / р</w:t>
            </w:r>
          </w:p>
        </w:tc>
        <w:tc>
          <w:tcPr>
            <w:tcW w:w="843" w:type="dxa"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C33E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Пр</w:t>
            </w:r>
            <w:proofErr w:type="spellEnd"/>
            <w:r w:rsidRPr="004C33E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/ р</w:t>
            </w:r>
          </w:p>
        </w:tc>
        <w:tc>
          <w:tcPr>
            <w:tcW w:w="3909" w:type="dxa"/>
            <w:vMerge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2" w:type="dxa"/>
            <w:vMerge/>
          </w:tcPr>
          <w:p w:rsidR="00F534A5" w:rsidRPr="004C33E0" w:rsidRDefault="00F534A5" w:rsidP="00F534A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  <w:vMerge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F0CF3" w:rsidRPr="004C33E0" w:rsidTr="002F0CF3">
        <w:trPr>
          <w:trHeight w:val="140"/>
        </w:trPr>
        <w:tc>
          <w:tcPr>
            <w:tcW w:w="566" w:type="dxa"/>
            <w:vMerge w:val="restart"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1</w:t>
            </w:r>
          </w:p>
        </w:tc>
        <w:tc>
          <w:tcPr>
            <w:tcW w:w="2358" w:type="dxa"/>
            <w:vMerge w:val="restart"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Введение</w:t>
            </w:r>
          </w:p>
        </w:tc>
        <w:tc>
          <w:tcPr>
            <w:tcW w:w="839" w:type="dxa"/>
            <w:vMerge w:val="restart"/>
          </w:tcPr>
          <w:p w:rsidR="002F0CF3" w:rsidRPr="004C33E0" w:rsidRDefault="002F0CF3" w:rsidP="00F534A5">
            <w:pPr>
              <w:jc w:val="center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1</w:t>
            </w:r>
          </w:p>
        </w:tc>
        <w:tc>
          <w:tcPr>
            <w:tcW w:w="700" w:type="dxa"/>
            <w:vMerge w:val="restart"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</w:p>
        </w:tc>
        <w:tc>
          <w:tcPr>
            <w:tcW w:w="843" w:type="dxa"/>
            <w:vMerge w:val="restart"/>
          </w:tcPr>
          <w:p w:rsidR="002F0CF3" w:rsidRPr="004C33E0" w:rsidRDefault="002F0CF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2F0CF3" w:rsidRPr="004C33E0" w:rsidRDefault="002F0CF3" w:rsidP="002F0CF3">
            <w:pPr>
              <w:pStyle w:val="TableParagraph"/>
              <w:ind w:right="33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2F0CF3" w:rsidRPr="004C33E0" w:rsidRDefault="002F0CF3" w:rsidP="002F0CF3">
            <w:pPr>
              <w:pStyle w:val="TableParagraph"/>
              <w:ind w:right="33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Восприятие произведений детского творчества. Обсуждение сюжетного и эмоционального содержания детских работ.</w:t>
            </w:r>
          </w:p>
          <w:p w:rsidR="002F0CF3" w:rsidRPr="004C33E0" w:rsidRDefault="002F0CF3" w:rsidP="002F0CF3">
            <w:pPr>
              <w:pStyle w:val="TableParagraph"/>
              <w:ind w:right="33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Восприятие орнаментальных произведений прикладного искусства (например, кружево, шитьё, резьба и роспись).</w:t>
            </w:r>
          </w:p>
          <w:p w:rsidR="002F0CF3" w:rsidRPr="004C33E0" w:rsidRDefault="002F0CF3" w:rsidP="002F0CF3">
            <w:pPr>
              <w:pStyle w:val="TableParagraph"/>
              <w:ind w:right="33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Восприятие произведений живописи с активным выражением цветового состояния в природе.</w:t>
            </w:r>
          </w:p>
        </w:tc>
        <w:tc>
          <w:tcPr>
            <w:tcW w:w="4282" w:type="dxa"/>
          </w:tcPr>
          <w:p w:rsidR="002F0CF3" w:rsidRPr="004C33E0" w:rsidRDefault="002F0CF3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Обсуждение примеров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 Приобретение опыта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      </w:r>
          </w:p>
        </w:tc>
        <w:tc>
          <w:tcPr>
            <w:tcW w:w="2238" w:type="dxa"/>
            <w:vMerge w:val="restart"/>
          </w:tcPr>
          <w:p w:rsidR="003B6BA1" w:rsidRPr="003B6BA1" w:rsidRDefault="003B6BA1" w:rsidP="003B6BA1">
            <w:pPr>
              <w:rPr>
                <w:sz w:val="14"/>
              </w:rPr>
            </w:pPr>
            <w:hyperlink r:id="rId24" w:history="1">
              <w:r w:rsidRPr="003B6BA1">
                <w:rPr>
                  <w:color w:val="0000FF" w:themeColor="hyperlink"/>
                  <w:sz w:val="14"/>
                  <w:u w:val="single"/>
                </w:rPr>
                <w:t>https://media.prosv.ru/content/item/reader/7725/</w:t>
              </w:r>
            </w:hyperlink>
          </w:p>
          <w:p w:rsidR="003B6BA1" w:rsidRPr="003B6BA1" w:rsidRDefault="003B6BA1" w:rsidP="003B6BA1">
            <w:pPr>
              <w:rPr>
                <w:sz w:val="14"/>
              </w:rPr>
            </w:pPr>
            <w:hyperlink r:id="rId25" w:history="1">
              <w:r w:rsidRPr="003B6BA1">
                <w:rPr>
                  <w:color w:val="0000FF" w:themeColor="hyperlink"/>
                  <w:sz w:val="14"/>
                  <w:u w:val="single"/>
                </w:rPr>
                <w:t>https://media.prosv.ru/content/item/7728</w:t>
              </w:r>
            </w:hyperlink>
          </w:p>
          <w:p w:rsidR="003B6BA1" w:rsidRPr="003B6BA1" w:rsidRDefault="003B6BA1" w:rsidP="003B6BA1">
            <w:pPr>
              <w:rPr>
                <w:sz w:val="14"/>
              </w:rPr>
            </w:pPr>
            <w:hyperlink r:id="rId26" w:history="1">
              <w:r w:rsidRPr="003B6BA1">
                <w:rPr>
                  <w:color w:val="0000FF" w:themeColor="hyperlink"/>
                  <w:sz w:val="14"/>
                  <w:u w:val="single"/>
                </w:rPr>
                <w:t>https://resh.edu.ru/subject/7/2/</w:t>
              </w:r>
            </w:hyperlink>
          </w:p>
          <w:p w:rsidR="002F0CF3" w:rsidRPr="004C33E0" w:rsidRDefault="002F0CF3" w:rsidP="00F534A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F0CF3" w:rsidRPr="004C33E0" w:rsidTr="00F534A5">
        <w:trPr>
          <w:trHeight w:val="140"/>
        </w:trPr>
        <w:tc>
          <w:tcPr>
            <w:tcW w:w="566" w:type="dxa"/>
            <w:vMerge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2F0CF3" w:rsidRPr="004C33E0" w:rsidRDefault="002F0CF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</w:p>
        </w:tc>
        <w:tc>
          <w:tcPr>
            <w:tcW w:w="843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2F0CF3" w:rsidRPr="004C33E0" w:rsidRDefault="002F0CF3" w:rsidP="002F0CF3">
            <w:pPr>
              <w:pStyle w:val="TableParagraph"/>
              <w:ind w:right="146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2F0CF3" w:rsidRPr="004C33E0" w:rsidRDefault="002F0CF3" w:rsidP="002F0CF3">
            <w:pPr>
              <w:pStyle w:val="TableParagraph"/>
              <w:ind w:right="146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      </w:r>
          </w:p>
          <w:p w:rsidR="002F0CF3" w:rsidRPr="004C33E0" w:rsidRDefault="002F0CF3" w:rsidP="002F0CF3">
            <w:pPr>
              <w:pStyle w:val="TableParagraph"/>
              <w:ind w:right="146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Восприятие произведений живописи с активным выражением цветового </w:t>
            </w:r>
            <w:r w:rsidRPr="004C33E0">
              <w:rPr>
                <w:sz w:val="24"/>
                <w:szCs w:val="24"/>
              </w:rPr>
              <w:lastRenderedPageBreak/>
              <w:t xml:space="preserve">состояния в природе. Произведения И.И. Левитана, И.И. Шишкина, Н.П. Крымова Восприятие произведений анималистического жанра в графике (например, произведений В.В. </w:t>
            </w:r>
            <w:proofErr w:type="spellStart"/>
            <w:r w:rsidRPr="004C33E0">
              <w:rPr>
                <w:sz w:val="24"/>
                <w:szCs w:val="24"/>
              </w:rPr>
              <w:t>Ватагина</w:t>
            </w:r>
            <w:proofErr w:type="spellEnd"/>
            <w:r w:rsidRPr="004C33E0">
              <w:rPr>
                <w:sz w:val="24"/>
                <w:szCs w:val="24"/>
              </w:rPr>
              <w:t xml:space="preserve">, Е.И. </w:t>
            </w:r>
            <w:proofErr w:type="spellStart"/>
            <w:r w:rsidRPr="004C33E0">
              <w:rPr>
                <w:sz w:val="24"/>
                <w:szCs w:val="24"/>
              </w:rPr>
              <w:t>Чарушина</w:t>
            </w:r>
            <w:proofErr w:type="spellEnd"/>
            <w:r w:rsidRPr="004C33E0">
              <w:rPr>
                <w:sz w:val="24"/>
                <w:szCs w:val="24"/>
              </w:rPr>
              <w:t xml:space="preserve">) и в скульптуре (произведения В.В. </w:t>
            </w:r>
            <w:proofErr w:type="spellStart"/>
            <w:r w:rsidRPr="004C33E0">
              <w:rPr>
                <w:sz w:val="24"/>
                <w:szCs w:val="24"/>
              </w:rPr>
              <w:t>Ватагина</w:t>
            </w:r>
            <w:proofErr w:type="spellEnd"/>
            <w:r w:rsidRPr="004C33E0">
              <w:rPr>
                <w:sz w:val="24"/>
                <w:szCs w:val="24"/>
              </w:rPr>
              <w:t>)</w:t>
            </w:r>
          </w:p>
        </w:tc>
        <w:tc>
          <w:tcPr>
            <w:tcW w:w="4282" w:type="dxa"/>
          </w:tcPr>
          <w:p w:rsidR="002F0CF3" w:rsidRPr="004C33E0" w:rsidRDefault="002F0CF3" w:rsidP="002F0CF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>Освоение и развитие умения вести эстетическое наблюдение явлений природы.</w:t>
            </w:r>
          </w:p>
          <w:p w:rsidR="002F0CF3" w:rsidRPr="004C33E0" w:rsidRDefault="002F0CF3" w:rsidP="002F0CF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опыта эстетического наблюдения и художественного анализа произведений декоративного искусства и их орнаментальной организации.</w:t>
            </w:r>
          </w:p>
          <w:p w:rsidR="002F0CF3" w:rsidRPr="004C33E0" w:rsidRDefault="002F0CF3" w:rsidP="002F0CF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опыта восприятия, эстетического анализа произведений отечественных художников-</w:t>
            </w:r>
            <w:r w:rsidRPr="004C33E0">
              <w:rPr>
                <w:sz w:val="24"/>
                <w:szCs w:val="24"/>
              </w:rPr>
              <w:lastRenderedPageBreak/>
              <w:t>пейзажистов, художников-анималистов. Приобретение опыта восприятия, эстетического анализа произведений живописи западноевропейских художников с активным, ярким выражением настроения</w:t>
            </w:r>
          </w:p>
        </w:tc>
        <w:tc>
          <w:tcPr>
            <w:tcW w:w="2238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F0CF3" w:rsidRPr="004C33E0" w:rsidTr="002F0CF3">
        <w:trPr>
          <w:trHeight w:val="42"/>
        </w:trPr>
        <w:tc>
          <w:tcPr>
            <w:tcW w:w="566" w:type="dxa"/>
            <w:vMerge w:val="restart"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2</w:t>
            </w:r>
          </w:p>
        </w:tc>
        <w:tc>
          <w:tcPr>
            <w:tcW w:w="2358" w:type="dxa"/>
            <w:vMerge w:val="restart"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Как и чем работает художник</w:t>
            </w:r>
          </w:p>
        </w:tc>
        <w:tc>
          <w:tcPr>
            <w:tcW w:w="839" w:type="dxa"/>
            <w:vMerge w:val="restart"/>
          </w:tcPr>
          <w:p w:rsidR="002F0CF3" w:rsidRPr="004C33E0" w:rsidRDefault="002F0CF3" w:rsidP="00F534A5">
            <w:pPr>
              <w:jc w:val="center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7</w:t>
            </w:r>
          </w:p>
        </w:tc>
        <w:tc>
          <w:tcPr>
            <w:tcW w:w="700" w:type="dxa"/>
            <w:vMerge w:val="restart"/>
          </w:tcPr>
          <w:p w:rsidR="002F0CF3" w:rsidRPr="004C33E0" w:rsidRDefault="002F0CF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 w:val="restart"/>
          </w:tcPr>
          <w:p w:rsidR="002F0CF3" w:rsidRPr="004C33E0" w:rsidRDefault="002F0CF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2F0CF3" w:rsidRPr="004C33E0" w:rsidRDefault="002F0CF3" w:rsidP="002F0CF3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2F0CF3" w:rsidRPr="004C33E0" w:rsidRDefault="002F0CF3" w:rsidP="002F0CF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Пастозное, плотное и прозрачное нанесение краски.</w:t>
            </w:r>
          </w:p>
          <w:p w:rsidR="002F0CF3" w:rsidRPr="004C33E0" w:rsidRDefault="002F0CF3" w:rsidP="002F0CF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Акварель и её свойства. Акварельные кисти. Приёмы работы акварелью.</w:t>
            </w:r>
          </w:p>
          <w:p w:rsidR="002F0CF3" w:rsidRPr="004C33E0" w:rsidRDefault="002F0CF3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Разный характер мазков и движений кистью.</w:t>
            </w:r>
          </w:p>
        </w:tc>
        <w:tc>
          <w:tcPr>
            <w:tcW w:w="4282" w:type="dxa"/>
          </w:tcPr>
          <w:p w:rsidR="002F0CF3" w:rsidRPr="004C33E0" w:rsidRDefault="002F0CF3" w:rsidP="002F0CF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опыта работы акварельной краской и понимания особенности работы прозрачной краской. Освоение разного характера мазков и движений кистью, навыков создания выразительной фактуры.</w:t>
            </w:r>
          </w:p>
          <w:p w:rsidR="002F0CF3" w:rsidRPr="004C33E0" w:rsidRDefault="002F0CF3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38" w:type="dxa"/>
            <w:vMerge w:val="restart"/>
          </w:tcPr>
          <w:p w:rsidR="003B6BA1" w:rsidRPr="003B6BA1" w:rsidRDefault="003B6BA1" w:rsidP="003B6BA1">
            <w:pPr>
              <w:rPr>
                <w:sz w:val="14"/>
              </w:rPr>
            </w:pPr>
            <w:hyperlink r:id="rId27" w:history="1">
              <w:r w:rsidRPr="003B6BA1">
                <w:rPr>
                  <w:color w:val="0000FF" w:themeColor="hyperlink"/>
                  <w:sz w:val="14"/>
                  <w:u w:val="single"/>
                </w:rPr>
                <w:t>https://media.prosv.ru/content/item/reader/7725/</w:t>
              </w:r>
            </w:hyperlink>
          </w:p>
          <w:p w:rsidR="003B6BA1" w:rsidRPr="003B6BA1" w:rsidRDefault="003B6BA1" w:rsidP="003B6BA1">
            <w:pPr>
              <w:rPr>
                <w:sz w:val="14"/>
              </w:rPr>
            </w:pPr>
            <w:hyperlink r:id="rId28" w:history="1">
              <w:r w:rsidRPr="003B6BA1">
                <w:rPr>
                  <w:color w:val="0000FF" w:themeColor="hyperlink"/>
                  <w:sz w:val="14"/>
                  <w:u w:val="single"/>
                </w:rPr>
                <w:t>https://media.prosv.ru/content/item/7728</w:t>
              </w:r>
            </w:hyperlink>
          </w:p>
          <w:p w:rsidR="003B6BA1" w:rsidRPr="003B6BA1" w:rsidRDefault="003B6BA1" w:rsidP="003B6BA1">
            <w:pPr>
              <w:rPr>
                <w:sz w:val="14"/>
              </w:rPr>
            </w:pPr>
            <w:hyperlink r:id="rId29" w:history="1">
              <w:r w:rsidRPr="003B6BA1">
                <w:rPr>
                  <w:color w:val="0000FF" w:themeColor="hyperlink"/>
                  <w:sz w:val="14"/>
                  <w:u w:val="single"/>
                </w:rPr>
                <w:t>https://resh.edu.ru/subject/7/2/</w:t>
              </w:r>
            </w:hyperlink>
          </w:p>
          <w:p w:rsidR="002F0CF3" w:rsidRPr="004C33E0" w:rsidRDefault="002F0CF3" w:rsidP="00F534A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F0CF3" w:rsidRPr="004C33E0" w:rsidTr="00F534A5">
        <w:trPr>
          <w:trHeight w:val="36"/>
        </w:trPr>
        <w:tc>
          <w:tcPr>
            <w:tcW w:w="566" w:type="dxa"/>
            <w:vMerge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2F0CF3" w:rsidRPr="004C33E0" w:rsidRDefault="002F0CF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CA2F2B" w:rsidRPr="004C33E0" w:rsidRDefault="00CA2F2B" w:rsidP="00CA2F2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«Графика»</w:t>
            </w:r>
          </w:p>
          <w:p w:rsidR="00CA2F2B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Рисунок с натуры простого предмета. Определение формы предмета.</w:t>
            </w:r>
          </w:p>
          <w:p w:rsidR="00CA2F2B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Соотношение частей предмета.</w:t>
            </w:r>
          </w:p>
          <w:p w:rsidR="00CA2F2B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Светлые и тёмные части предмета, тень под предметом. Штриховка.</w:t>
            </w:r>
          </w:p>
          <w:p w:rsidR="002F0CF3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Умение внимательно рассматривать и анализировать форму натурного предмета.</w:t>
            </w:r>
          </w:p>
        </w:tc>
        <w:tc>
          <w:tcPr>
            <w:tcW w:w="4282" w:type="dxa"/>
          </w:tcPr>
          <w:p w:rsidR="00CA2F2B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Освоение приёмов работы новыми графическими художественными материалами.</w:t>
            </w:r>
          </w:p>
          <w:p w:rsidR="002F0CF3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опыта рисования предметов с натуры в графике.</w:t>
            </w:r>
          </w:p>
        </w:tc>
        <w:tc>
          <w:tcPr>
            <w:tcW w:w="2238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F0CF3" w:rsidRPr="004C33E0" w:rsidTr="00F534A5">
        <w:trPr>
          <w:trHeight w:val="36"/>
        </w:trPr>
        <w:tc>
          <w:tcPr>
            <w:tcW w:w="566" w:type="dxa"/>
            <w:vMerge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2F0CF3" w:rsidRPr="004C33E0" w:rsidRDefault="002F0CF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CA2F2B" w:rsidRPr="004C33E0" w:rsidRDefault="00CA2F2B" w:rsidP="00CA2F2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«Скульптура»</w:t>
            </w:r>
          </w:p>
          <w:p w:rsidR="002F0CF3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Восприятие произведений анималистического жанра в скульптуре (произведения В.В. </w:t>
            </w:r>
            <w:proofErr w:type="spellStart"/>
            <w:r w:rsidRPr="004C33E0">
              <w:rPr>
                <w:sz w:val="24"/>
                <w:szCs w:val="24"/>
              </w:rPr>
              <w:t>Ватагина</w:t>
            </w:r>
            <w:proofErr w:type="spellEnd"/>
            <w:r w:rsidRPr="004C33E0">
              <w:rPr>
                <w:sz w:val="24"/>
                <w:szCs w:val="24"/>
              </w:rPr>
              <w:t xml:space="preserve"> и др.). Наблюдение </w:t>
            </w:r>
            <w:r w:rsidRPr="004C33E0">
              <w:rPr>
                <w:sz w:val="24"/>
                <w:szCs w:val="24"/>
              </w:rPr>
              <w:lastRenderedPageBreak/>
              <w:t>животных с точки зрения их пропорций, характера движения, пластики.</w:t>
            </w:r>
          </w:p>
        </w:tc>
        <w:tc>
          <w:tcPr>
            <w:tcW w:w="4282" w:type="dxa"/>
          </w:tcPr>
          <w:p w:rsidR="00CA2F2B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>Приобретение знаний об изменениях скульптурного образа при осмотре произведения с разных сторон.</w:t>
            </w:r>
          </w:p>
          <w:p w:rsidR="002F0CF3" w:rsidRPr="004C33E0" w:rsidRDefault="002F0CF3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38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F0CF3" w:rsidRPr="004C33E0" w:rsidTr="00F534A5">
        <w:trPr>
          <w:trHeight w:val="36"/>
        </w:trPr>
        <w:tc>
          <w:tcPr>
            <w:tcW w:w="566" w:type="dxa"/>
            <w:vMerge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2F0CF3" w:rsidRPr="004C33E0" w:rsidRDefault="002F0CF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CA2F2B" w:rsidRPr="004C33E0" w:rsidRDefault="00CA2F2B" w:rsidP="00CA2F2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2F0CF3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Цвета основные и составные. Развитие навыков смешивания красок и получения нового цвета. Приёмы работы гуашью.</w:t>
            </w:r>
          </w:p>
        </w:tc>
        <w:tc>
          <w:tcPr>
            <w:tcW w:w="4282" w:type="dxa"/>
          </w:tcPr>
          <w:p w:rsidR="002F0CF3" w:rsidRPr="004C33E0" w:rsidRDefault="00CA2F2B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Знакомство с названиями основных и составных цветов и приобретение опыта получения разных оттенков составного цвета.</w:t>
            </w:r>
          </w:p>
        </w:tc>
        <w:tc>
          <w:tcPr>
            <w:tcW w:w="2238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F0CF3" w:rsidRPr="004C33E0" w:rsidTr="00F534A5">
        <w:trPr>
          <w:trHeight w:val="36"/>
        </w:trPr>
        <w:tc>
          <w:tcPr>
            <w:tcW w:w="566" w:type="dxa"/>
            <w:vMerge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2F0CF3" w:rsidRPr="004C33E0" w:rsidRDefault="002F0CF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2F0CF3" w:rsidRPr="004C33E0" w:rsidRDefault="00CA2F2B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 xml:space="preserve">Модуль «Живопись» </w:t>
            </w:r>
            <w:r w:rsidRPr="004C33E0">
              <w:rPr>
                <w:sz w:val="24"/>
                <w:szCs w:val="24"/>
              </w:rPr>
              <w:t>Цвет тёмный и светлый (тональные отношения). Осветление цвета.</w:t>
            </w:r>
          </w:p>
        </w:tc>
        <w:tc>
          <w:tcPr>
            <w:tcW w:w="4282" w:type="dxa"/>
          </w:tcPr>
          <w:p w:rsidR="002F0CF3" w:rsidRPr="004C33E0" w:rsidRDefault="00CA2F2B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Развитие опыта различать и сравнивать тёмные и светлые оттенки цвета; развитие опыта смешения цветных красок с белой (для изменения их тона).</w:t>
            </w:r>
          </w:p>
        </w:tc>
        <w:tc>
          <w:tcPr>
            <w:tcW w:w="2238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F0CF3" w:rsidRPr="004C33E0" w:rsidTr="00F534A5">
        <w:trPr>
          <w:trHeight w:val="36"/>
        </w:trPr>
        <w:tc>
          <w:tcPr>
            <w:tcW w:w="566" w:type="dxa"/>
            <w:vMerge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2F0CF3" w:rsidRPr="004C33E0" w:rsidRDefault="002F0CF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CA2F2B" w:rsidRPr="004C33E0" w:rsidRDefault="00CA2F2B" w:rsidP="00CA2F2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2F0CF3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Цвет тёмный и светлый (тональные отношения). Затемнение цвета с помощью тёмной краски.</w:t>
            </w:r>
          </w:p>
        </w:tc>
        <w:tc>
          <w:tcPr>
            <w:tcW w:w="4282" w:type="dxa"/>
          </w:tcPr>
          <w:p w:rsidR="002F0CF3" w:rsidRPr="004C33E0" w:rsidRDefault="00CA2F2B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Развитие опыта различать и сравнивать тёмные и светлые оттенки цвета; развитие опыта смешения цветных красок с чёрной (для изменения их тона).</w:t>
            </w:r>
          </w:p>
        </w:tc>
        <w:tc>
          <w:tcPr>
            <w:tcW w:w="2238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F0CF3" w:rsidRPr="004C33E0" w:rsidTr="00F534A5">
        <w:trPr>
          <w:trHeight w:val="36"/>
        </w:trPr>
        <w:tc>
          <w:tcPr>
            <w:tcW w:w="566" w:type="dxa"/>
            <w:vMerge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2F0CF3" w:rsidRPr="004C33E0" w:rsidRDefault="002F0CF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2F0CF3" w:rsidRPr="004C33E0" w:rsidRDefault="00CA2F2B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 xml:space="preserve">Модуль «Живопись» </w:t>
            </w:r>
            <w:r w:rsidRPr="004C33E0">
              <w:rPr>
                <w:sz w:val="24"/>
                <w:szCs w:val="24"/>
              </w:rPr>
              <w:t>Эмоциональная выразительность цветовых состояний и отношений.</w:t>
            </w:r>
          </w:p>
        </w:tc>
        <w:tc>
          <w:tcPr>
            <w:tcW w:w="4282" w:type="dxa"/>
          </w:tcPr>
          <w:p w:rsidR="002F0CF3" w:rsidRPr="004C33E0" w:rsidRDefault="00CA2F2B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Освоение эмоциональной выразительности цвета: цвет мягкий, «глухой» и мрачный.</w:t>
            </w:r>
          </w:p>
        </w:tc>
        <w:tc>
          <w:tcPr>
            <w:tcW w:w="2238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F0CF3" w:rsidRPr="004C33E0" w:rsidTr="00F534A5">
        <w:trPr>
          <w:trHeight w:val="36"/>
        </w:trPr>
        <w:tc>
          <w:tcPr>
            <w:tcW w:w="566" w:type="dxa"/>
            <w:vMerge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2F0CF3" w:rsidRPr="004C33E0" w:rsidRDefault="002F0CF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CA2F2B" w:rsidRPr="004C33E0" w:rsidRDefault="00CA2F2B" w:rsidP="00CA2F2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«Графика»</w:t>
            </w:r>
          </w:p>
          <w:p w:rsidR="002F0CF3" w:rsidRPr="004C33E0" w:rsidRDefault="00CA2F2B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Пастель и мелки – особенности и выразительные свойства графических материалов, приёмы работы.</w:t>
            </w:r>
          </w:p>
        </w:tc>
        <w:tc>
          <w:tcPr>
            <w:tcW w:w="4282" w:type="dxa"/>
          </w:tcPr>
          <w:p w:rsidR="002F0CF3" w:rsidRPr="004C33E0" w:rsidRDefault="00CA2F2B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Освоение выразительных свойств твёрдых, сухих, мягких и жидких графических материалов.</w:t>
            </w:r>
          </w:p>
        </w:tc>
        <w:tc>
          <w:tcPr>
            <w:tcW w:w="2238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F0CF3" w:rsidRPr="004C33E0" w:rsidTr="00F534A5">
        <w:trPr>
          <w:trHeight w:val="36"/>
        </w:trPr>
        <w:tc>
          <w:tcPr>
            <w:tcW w:w="566" w:type="dxa"/>
            <w:vMerge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2F0CF3" w:rsidRPr="004C33E0" w:rsidRDefault="002F0CF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CA2F2B" w:rsidRPr="004C33E0" w:rsidRDefault="00CA2F2B" w:rsidP="00CA2F2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«Декоративно-прикладное искусство»</w:t>
            </w:r>
          </w:p>
          <w:p w:rsidR="002F0CF3" w:rsidRPr="004C33E0" w:rsidRDefault="00CA2F2B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Ритм пятен в декоративной аппликации.</w:t>
            </w:r>
          </w:p>
        </w:tc>
        <w:tc>
          <w:tcPr>
            <w:tcW w:w="4282" w:type="dxa"/>
          </w:tcPr>
          <w:p w:rsidR="00CA2F2B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Рассмотрение, анализ и эстетическая оценка разнообразия форм в природе, воспринимаемых как узоры.</w:t>
            </w:r>
          </w:p>
          <w:p w:rsidR="002F0CF3" w:rsidRPr="004C33E0" w:rsidRDefault="00CA2F2B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опыта работы в технике аппликации.</w:t>
            </w:r>
          </w:p>
        </w:tc>
        <w:tc>
          <w:tcPr>
            <w:tcW w:w="2238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F0CF3" w:rsidRPr="004C33E0" w:rsidTr="00F534A5">
        <w:trPr>
          <w:trHeight w:val="36"/>
        </w:trPr>
        <w:tc>
          <w:tcPr>
            <w:tcW w:w="566" w:type="dxa"/>
            <w:vMerge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2F0CF3" w:rsidRPr="004C33E0" w:rsidRDefault="002F0CF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CA2F2B" w:rsidRPr="004C33E0" w:rsidRDefault="00CA2F2B" w:rsidP="00CA2F2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«Графика»</w:t>
            </w:r>
          </w:p>
          <w:p w:rsidR="00CA2F2B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Развитие навыков линейного рисунка. Ритм линий. Выразительность линии.</w:t>
            </w:r>
          </w:p>
          <w:p w:rsidR="002F0CF3" w:rsidRPr="004C33E0" w:rsidRDefault="00CA2F2B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Художественные материалы для линейного рисунка и их свойства.</w:t>
            </w:r>
          </w:p>
        </w:tc>
        <w:tc>
          <w:tcPr>
            <w:tcW w:w="4282" w:type="dxa"/>
          </w:tcPr>
          <w:p w:rsidR="002F0CF3" w:rsidRPr="004C33E0" w:rsidRDefault="00CA2F2B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навыков изображения на основе разной по характеру и способу наложения линии.</w:t>
            </w:r>
          </w:p>
        </w:tc>
        <w:tc>
          <w:tcPr>
            <w:tcW w:w="2238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F0CF3" w:rsidRPr="004C33E0" w:rsidTr="00F534A5">
        <w:trPr>
          <w:trHeight w:val="36"/>
        </w:trPr>
        <w:tc>
          <w:tcPr>
            <w:tcW w:w="566" w:type="dxa"/>
            <w:vMerge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2F0CF3" w:rsidRPr="004C33E0" w:rsidRDefault="002F0CF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CA2F2B" w:rsidRPr="004C33E0" w:rsidRDefault="00CA2F2B" w:rsidP="00CA2F2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«Азбука цифровой графики»</w:t>
            </w:r>
          </w:p>
          <w:p w:rsidR="00CA2F2B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Компьютерные средства изображения. Виды линий (в программе </w:t>
            </w:r>
            <w:proofErr w:type="spellStart"/>
            <w:r w:rsidRPr="004C33E0">
              <w:rPr>
                <w:sz w:val="24"/>
                <w:szCs w:val="24"/>
              </w:rPr>
              <w:t>Paint</w:t>
            </w:r>
            <w:proofErr w:type="spellEnd"/>
            <w:r w:rsidRPr="004C33E0">
              <w:rPr>
                <w:sz w:val="24"/>
                <w:szCs w:val="24"/>
              </w:rPr>
              <w:t xml:space="preserve"> или другом графическом редакторе). Компьютерные средства изображения.</w:t>
            </w:r>
          </w:p>
          <w:p w:rsidR="00CA2F2B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Работа с геометрическими фигурами. Трансформация и копирование геометрических фигур в программе </w:t>
            </w:r>
            <w:proofErr w:type="spellStart"/>
            <w:r w:rsidRPr="004C33E0">
              <w:rPr>
                <w:sz w:val="24"/>
                <w:szCs w:val="24"/>
              </w:rPr>
              <w:t>Paint</w:t>
            </w:r>
            <w:proofErr w:type="spellEnd"/>
            <w:r w:rsidRPr="004C33E0">
              <w:rPr>
                <w:sz w:val="24"/>
                <w:szCs w:val="24"/>
              </w:rPr>
              <w:t>.</w:t>
            </w:r>
          </w:p>
          <w:p w:rsidR="002F0CF3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Освоение инструментов традиционного рисования (карандаш, кисточка, ластик, заливка и другие) в программе </w:t>
            </w:r>
            <w:proofErr w:type="spellStart"/>
            <w:r w:rsidRPr="004C33E0">
              <w:rPr>
                <w:sz w:val="24"/>
                <w:szCs w:val="24"/>
              </w:rPr>
              <w:t>Paint</w:t>
            </w:r>
            <w:proofErr w:type="spellEnd"/>
            <w:r w:rsidRPr="004C33E0">
              <w:rPr>
                <w:sz w:val="24"/>
                <w:szCs w:val="24"/>
              </w:rPr>
              <w:t xml:space="preserve"> на основе простых сюжетов (например, образ дерева).</w:t>
            </w:r>
          </w:p>
        </w:tc>
        <w:tc>
          <w:tcPr>
            <w:tcW w:w="4282" w:type="dxa"/>
          </w:tcPr>
          <w:p w:rsidR="00CA2F2B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Освоение возможности изображения с помощью разных видов линий в программе </w:t>
            </w:r>
            <w:proofErr w:type="spellStart"/>
            <w:r w:rsidRPr="004C33E0">
              <w:rPr>
                <w:sz w:val="24"/>
                <w:szCs w:val="24"/>
              </w:rPr>
              <w:t>Paint</w:t>
            </w:r>
            <w:proofErr w:type="spellEnd"/>
            <w:r w:rsidRPr="004C33E0">
              <w:rPr>
                <w:sz w:val="24"/>
                <w:szCs w:val="24"/>
              </w:rPr>
              <w:t xml:space="preserve"> (или другом графическом редакторе).</w:t>
            </w:r>
          </w:p>
          <w:p w:rsidR="00CA2F2B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Освоение приёмов трансформации и копирования геометрических фигур в программе </w:t>
            </w:r>
            <w:proofErr w:type="spellStart"/>
            <w:r w:rsidRPr="004C33E0">
              <w:rPr>
                <w:sz w:val="24"/>
                <w:szCs w:val="24"/>
              </w:rPr>
              <w:t>Paint</w:t>
            </w:r>
            <w:proofErr w:type="spellEnd"/>
            <w:r w:rsidRPr="004C33E0">
              <w:rPr>
                <w:sz w:val="24"/>
                <w:szCs w:val="24"/>
              </w:rPr>
              <w:t>, а также построения из них простых рисунков или орнаментов.</w:t>
            </w:r>
          </w:p>
          <w:p w:rsidR="002F0CF3" w:rsidRPr="004C33E0" w:rsidRDefault="00CA2F2B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Освоение в компьютерном редакторе (например, </w:t>
            </w:r>
            <w:proofErr w:type="spellStart"/>
            <w:r w:rsidRPr="004C33E0">
              <w:rPr>
                <w:sz w:val="24"/>
                <w:szCs w:val="24"/>
              </w:rPr>
              <w:t>Paint</w:t>
            </w:r>
            <w:proofErr w:type="spellEnd"/>
            <w:r w:rsidRPr="004C33E0">
              <w:rPr>
                <w:sz w:val="24"/>
                <w:szCs w:val="24"/>
              </w:rPr>
              <w:t>) инструментов и техники – карандаш, кисточка, ластик, заливка и другие – и создание простых рисунков или композиции (например, образ дерева).</w:t>
            </w:r>
          </w:p>
        </w:tc>
        <w:tc>
          <w:tcPr>
            <w:tcW w:w="2238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F0CF3" w:rsidRPr="004C33E0" w:rsidTr="00F534A5">
        <w:trPr>
          <w:trHeight w:val="36"/>
        </w:trPr>
        <w:tc>
          <w:tcPr>
            <w:tcW w:w="566" w:type="dxa"/>
            <w:vMerge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2F0CF3" w:rsidRPr="004C33E0" w:rsidRDefault="002F0CF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CA2F2B" w:rsidRPr="004C33E0" w:rsidRDefault="00CA2F2B" w:rsidP="00CA2F2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«Скульптура»</w:t>
            </w:r>
          </w:p>
          <w:p w:rsidR="00CA2F2B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Лепка животных (например, кошки, собаки, медвежонка) с передачей характерной пластики движения.</w:t>
            </w:r>
          </w:p>
          <w:p w:rsidR="002F0CF3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Соблюдение цельности формы, её преобразование и добавление деталей.</w:t>
            </w:r>
          </w:p>
        </w:tc>
        <w:tc>
          <w:tcPr>
            <w:tcW w:w="4282" w:type="dxa"/>
          </w:tcPr>
          <w:p w:rsidR="00CA2F2B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знаний об изменениях скульптурного образа при осмотре произведения с разных сторон.</w:t>
            </w:r>
          </w:p>
          <w:p w:rsidR="00CA2F2B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Приобретение в процессе лепки из пластилина опыта передачи движения цельной лепной формы и разного характера движения этой </w:t>
            </w:r>
            <w:r w:rsidRPr="004C33E0">
              <w:rPr>
                <w:sz w:val="24"/>
                <w:szCs w:val="24"/>
              </w:rPr>
              <w:lastRenderedPageBreak/>
              <w:t>формы (изображения зверушки).</w:t>
            </w:r>
          </w:p>
          <w:p w:rsidR="00CA2F2B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Соблюдение цельности формы, её преобразование и добавление деталей. Знакомство с традиционными игрушками одного из народных</w:t>
            </w:r>
          </w:p>
          <w:p w:rsidR="002F0CF3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художественных промыслов.</w:t>
            </w:r>
          </w:p>
        </w:tc>
        <w:tc>
          <w:tcPr>
            <w:tcW w:w="2238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A2F2B" w:rsidRPr="004C33E0" w:rsidTr="00F534A5">
        <w:trPr>
          <w:trHeight w:val="36"/>
        </w:trPr>
        <w:tc>
          <w:tcPr>
            <w:tcW w:w="566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CA2F2B" w:rsidRPr="004C33E0" w:rsidRDefault="00CA2F2B" w:rsidP="00CA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CA2F2B" w:rsidRPr="004C33E0" w:rsidRDefault="00CA2F2B" w:rsidP="00CA2F2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«Архитектура»</w:t>
            </w:r>
          </w:p>
          <w:p w:rsidR="00CA2F2B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Макетирование пространства детской площадки.</w:t>
            </w:r>
          </w:p>
        </w:tc>
        <w:tc>
          <w:tcPr>
            <w:tcW w:w="4282" w:type="dxa"/>
          </w:tcPr>
          <w:p w:rsidR="00CA2F2B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Построение из бумаги пространственного макета детской площадки сказочного города, участие в коллективной работе.</w:t>
            </w:r>
          </w:p>
        </w:tc>
        <w:tc>
          <w:tcPr>
            <w:tcW w:w="2238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A2F2B" w:rsidRPr="004C33E0" w:rsidTr="00F534A5">
        <w:trPr>
          <w:trHeight w:val="36"/>
        </w:trPr>
        <w:tc>
          <w:tcPr>
            <w:tcW w:w="566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CA2F2B" w:rsidRPr="004C33E0" w:rsidRDefault="00CA2F2B" w:rsidP="00CA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CA2F2B" w:rsidRPr="004C33E0" w:rsidRDefault="00CA2F2B" w:rsidP="00CA2F2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«Декоративно-прикладное искусство»</w:t>
            </w:r>
          </w:p>
          <w:p w:rsidR="00CA2F2B" w:rsidRPr="004C33E0" w:rsidRDefault="00CA2F2B" w:rsidP="00CA2F2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Поделки из подручных нехудожественных материалов</w:t>
            </w:r>
          </w:p>
        </w:tc>
        <w:tc>
          <w:tcPr>
            <w:tcW w:w="4282" w:type="dxa"/>
          </w:tcPr>
          <w:p w:rsidR="00CA2F2B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опыта преобразования бытовых подручных нехудожественных материалов в художественные изображения и поделки</w:t>
            </w:r>
          </w:p>
        </w:tc>
        <w:tc>
          <w:tcPr>
            <w:tcW w:w="2238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A2F2B" w:rsidRPr="004C33E0" w:rsidTr="00CA2F2B">
        <w:trPr>
          <w:trHeight w:val="56"/>
        </w:trPr>
        <w:tc>
          <w:tcPr>
            <w:tcW w:w="566" w:type="dxa"/>
            <w:vMerge w:val="restart"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3</w:t>
            </w:r>
          </w:p>
        </w:tc>
        <w:tc>
          <w:tcPr>
            <w:tcW w:w="2358" w:type="dxa"/>
            <w:vMerge w:val="restart"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Реальность и фантазия</w:t>
            </w:r>
          </w:p>
        </w:tc>
        <w:tc>
          <w:tcPr>
            <w:tcW w:w="839" w:type="dxa"/>
            <w:vMerge w:val="restart"/>
          </w:tcPr>
          <w:p w:rsidR="00CA2F2B" w:rsidRPr="004C33E0" w:rsidRDefault="00CA2F2B" w:rsidP="00CA2F2B">
            <w:pPr>
              <w:jc w:val="center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2,5</w:t>
            </w:r>
          </w:p>
        </w:tc>
        <w:tc>
          <w:tcPr>
            <w:tcW w:w="700" w:type="dxa"/>
            <w:vMerge w:val="restart"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 w:val="restart"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D6291B" w:rsidRPr="004C33E0" w:rsidRDefault="00D6291B" w:rsidP="00D6291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«Графика»</w:t>
            </w:r>
          </w:p>
          <w:p w:rsidR="00D6291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Пропорции – соотношение частей и целого. Развитие аналитических навыков видения пропорций.</w:t>
            </w:r>
          </w:p>
          <w:p w:rsidR="00CA2F2B" w:rsidRPr="004C33E0" w:rsidRDefault="00D6291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Выразительные свойства пропорций (на основе рисунков птиц).</w:t>
            </w:r>
          </w:p>
        </w:tc>
        <w:tc>
          <w:tcPr>
            <w:tcW w:w="4282" w:type="dxa"/>
          </w:tcPr>
          <w:p w:rsidR="00D6291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Освоение навыков визуального сравнения пространственных величин, приобретение умения соотносить пропорции в рисунках птиц и животных (с опорой на зрительские впечатления и анализ).</w:t>
            </w:r>
          </w:p>
          <w:p w:rsidR="00CA2F2B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38" w:type="dxa"/>
            <w:vMerge w:val="restart"/>
          </w:tcPr>
          <w:p w:rsidR="003B6BA1" w:rsidRPr="003B6BA1" w:rsidRDefault="003B6BA1" w:rsidP="003B6BA1">
            <w:pPr>
              <w:rPr>
                <w:sz w:val="14"/>
              </w:rPr>
            </w:pPr>
            <w:hyperlink r:id="rId30" w:history="1">
              <w:r w:rsidRPr="003B6BA1">
                <w:rPr>
                  <w:color w:val="0000FF" w:themeColor="hyperlink"/>
                  <w:sz w:val="14"/>
                  <w:u w:val="single"/>
                </w:rPr>
                <w:t>https://media.prosv.ru/content/item/reader/7725/</w:t>
              </w:r>
            </w:hyperlink>
          </w:p>
          <w:p w:rsidR="003B6BA1" w:rsidRPr="003B6BA1" w:rsidRDefault="003B6BA1" w:rsidP="003B6BA1">
            <w:pPr>
              <w:rPr>
                <w:sz w:val="14"/>
              </w:rPr>
            </w:pPr>
            <w:hyperlink r:id="rId31" w:history="1">
              <w:r w:rsidRPr="003B6BA1">
                <w:rPr>
                  <w:color w:val="0000FF" w:themeColor="hyperlink"/>
                  <w:sz w:val="14"/>
                  <w:u w:val="single"/>
                </w:rPr>
                <w:t>https://media.prosv.ru/content/item/7728</w:t>
              </w:r>
            </w:hyperlink>
          </w:p>
          <w:p w:rsidR="003B6BA1" w:rsidRPr="003B6BA1" w:rsidRDefault="003B6BA1" w:rsidP="003B6BA1">
            <w:pPr>
              <w:rPr>
                <w:sz w:val="14"/>
              </w:rPr>
            </w:pPr>
            <w:hyperlink r:id="rId32" w:history="1">
              <w:r w:rsidRPr="003B6BA1">
                <w:rPr>
                  <w:color w:val="0000FF" w:themeColor="hyperlink"/>
                  <w:sz w:val="14"/>
                  <w:u w:val="single"/>
                </w:rPr>
                <w:t>https://resh.edu.ru/subject/7/2/</w:t>
              </w:r>
            </w:hyperlink>
          </w:p>
          <w:p w:rsidR="00CA2F2B" w:rsidRPr="004C33E0" w:rsidRDefault="00CA2F2B" w:rsidP="00CA2F2B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6291B" w:rsidRPr="004C33E0" w:rsidTr="00F534A5">
        <w:trPr>
          <w:trHeight w:val="56"/>
        </w:trPr>
        <w:tc>
          <w:tcPr>
            <w:tcW w:w="566" w:type="dxa"/>
            <w:vMerge/>
          </w:tcPr>
          <w:p w:rsidR="00D6291B" w:rsidRPr="004C33E0" w:rsidRDefault="00D6291B" w:rsidP="00D6291B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D6291B" w:rsidRPr="004C33E0" w:rsidRDefault="00D6291B" w:rsidP="00D6291B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D6291B" w:rsidRPr="004C33E0" w:rsidRDefault="00D6291B" w:rsidP="00D629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D6291B" w:rsidRPr="004C33E0" w:rsidRDefault="00D6291B" w:rsidP="00D6291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D6291B" w:rsidRPr="004C33E0" w:rsidRDefault="00D6291B" w:rsidP="00D6291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D6291B" w:rsidRPr="004C33E0" w:rsidRDefault="00D6291B" w:rsidP="00D6291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«Декоративно-прикладное искусство»</w:t>
            </w:r>
          </w:p>
          <w:p w:rsidR="00D6291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Наблюдение узоров в природе (на основе фотографий в условиях урока), например, снежинки, паутинки, роса на листьях. Ассоциативное сопоставление с орнаментами в предметах декоративно-</w:t>
            </w:r>
            <w:r w:rsidRPr="004C33E0">
              <w:rPr>
                <w:sz w:val="24"/>
                <w:szCs w:val="24"/>
              </w:rPr>
              <w:lastRenderedPageBreak/>
              <w:t>прикладного искусства (например, кружево, вышивка, ювелирные изделия).</w:t>
            </w:r>
          </w:p>
          <w:p w:rsidR="00D6291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Рисунок геометрического орнамента кружева или вышивки. Декоративная композиция. </w:t>
            </w:r>
          </w:p>
        </w:tc>
        <w:tc>
          <w:tcPr>
            <w:tcW w:w="4282" w:type="dxa"/>
          </w:tcPr>
          <w:p w:rsidR="00D6291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>Сравнение, сопоставление природных явлений – узоры (например, капли, снежинки, паутинки, роса на листьях, серёжки во время цветения деревьев) –  с рукотворными произведениями декоративного искусства (кружево, шитьё, ювелирные изделия и другое).</w:t>
            </w:r>
          </w:p>
          <w:p w:rsidR="00D6291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>Приобретение опыта выполнения эскиза геометрического орнамента кружева или вышивки на основе природных мотивов.</w:t>
            </w:r>
          </w:p>
        </w:tc>
        <w:tc>
          <w:tcPr>
            <w:tcW w:w="2238" w:type="dxa"/>
            <w:vMerge/>
          </w:tcPr>
          <w:p w:rsidR="00D6291B" w:rsidRPr="004C33E0" w:rsidRDefault="00D6291B" w:rsidP="00D6291B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A2F2B" w:rsidRPr="004C33E0" w:rsidTr="00F534A5">
        <w:trPr>
          <w:trHeight w:val="56"/>
        </w:trPr>
        <w:tc>
          <w:tcPr>
            <w:tcW w:w="566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CA2F2B" w:rsidRPr="004C33E0" w:rsidRDefault="00CA2F2B" w:rsidP="00CA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D6291B" w:rsidRPr="004C33E0" w:rsidRDefault="00D6291B" w:rsidP="00D6291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«Архитектура»</w:t>
            </w:r>
          </w:p>
          <w:p w:rsidR="00CA2F2B" w:rsidRPr="004C33E0" w:rsidRDefault="00D6291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Образ здания. Памятники отечественной архитектуры с ярко выраженным характером здания.</w:t>
            </w:r>
          </w:p>
        </w:tc>
        <w:tc>
          <w:tcPr>
            <w:tcW w:w="4282" w:type="dxa"/>
          </w:tcPr>
          <w:p w:rsidR="00D6291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Рассматривание, характеристика конструкций архитектурных строений (по фотографиям в условиях урока): составные части и их пропорциональные соотношения.</w:t>
            </w:r>
          </w:p>
          <w:p w:rsidR="00CA2F2B" w:rsidRPr="004C33E0" w:rsidRDefault="00D6291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представлений об образе здания, то есть его эмоциональном воздействии на зрителя.</w:t>
            </w:r>
          </w:p>
        </w:tc>
        <w:tc>
          <w:tcPr>
            <w:tcW w:w="2238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A2F2B" w:rsidRPr="004C33E0" w:rsidTr="00F534A5">
        <w:trPr>
          <w:trHeight w:val="56"/>
        </w:trPr>
        <w:tc>
          <w:tcPr>
            <w:tcW w:w="566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CA2F2B" w:rsidRPr="004C33E0" w:rsidRDefault="00CA2F2B" w:rsidP="00CA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D6291B" w:rsidRPr="004C33E0" w:rsidRDefault="00D6291B" w:rsidP="00D6291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«Архитектура»</w:t>
            </w:r>
          </w:p>
          <w:p w:rsidR="00CA2F2B" w:rsidRPr="004C33E0" w:rsidRDefault="00D6291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Конструирование из бумаги. Приёмы работы с полосой бумаги, разные варианты складывания, закручивания, надрезания.</w:t>
            </w:r>
          </w:p>
        </w:tc>
        <w:tc>
          <w:tcPr>
            <w:tcW w:w="4282" w:type="dxa"/>
          </w:tcPr>
          <w:p w:rsidR="00CA2F2B" w:rsidRPr="004C33E0" w:rsidRDefault="00D6291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Освоение приёмов создания объёмных предметов из бумаги и объёмного декорирования предметов из бумаги.</w:t>
            </w:r>
          </w:p>
        </w:tc>
        <w:tc>
          <w:tcPr>
            <w:tcW w:w="2238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A2F2B" w:rsidRPr="004C33E0" w:rsidTr="00F534A5">
        <w:trPr>
          <w:trHeight w:val="56"/>
        </w:trPr>
        <w:tc>
          <w:tcPr>
            <w:tcW w:w="566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CA2F2B" w:rsidRPr="004C33E0" w:rsidRDefault="00CA2F2B" w:rsidP="00CA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D6291B" w:rsidRPr="004C33E0" w:rsidRDefault="00D6291B" w:rsidP="00D6291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«Архитектура»</w:t>
            </w:r>
          </w:p>
          <w:p w:rsidR="00CA2F2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</w:t>
            </w:r>
          </w:p>
        </w:tc>
        <w:tc>
          <w:tcPr>
            <w:tcW w:w="4282" w:type="dxa"/>
          </w:tcPr>
          <w:p w:rsidR="00CA2F2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Рассматривание, обсуждение примеров разных жилищ; создание домиков сказочных героев в иллюстрациях известных художников детской книги; развитие фантазии и внимания к архитектурным постройкам</w:t>
            </w:r>
          </w:p>
        </w:tc>
        <w:tc>
          <w:tcPr>
            <w:tcW w:w="2238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A2F2B" w:rsidRPr="004C33E0" w:rsidTr="00CA2F2B">
        <w:trPr>
          <w:trHeight w:val="78"/>
        </w:trPr>
        <w:tc>
          <w:tcPr>
            <w:tcW w:w="566" w:type="dxa"/>
            <w:vMerge w:val="restart"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4</w:t>
            </w:r>
          </w:p>
        </w:tc>
        <w:tc>
          <w:tcPr>
            <w:tcW w:w="2358" w:type="dxa"/>
            <w:vMerge w:val="restart"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О чем говорит </w:t>
            </w:r>
            <w:r w:rsidRPr="004C33E0">
              <w:rPr>
                <w:sz w:val="24"/>
                <w:szCs w:val="24"/>
              </w:rPr>
              <w:lastRenderedPageBreak/>
              <w:t>искусство?</w:t>
            </w:r>
          </w:p>
        </w:tc>
        <w:tc>
          <w:tcPr>
            <w:tcW w:w="839" w:type="dxa"/>
            <w:vMerge w:val="restart"/>
          </w:tcPr>
          <w:p w:rsidR="00CA2F2B" w:rsidRPr="004C33E0" w:rsidRDefault="00CA2F2B" w:rsidP="00CA2F2B">
            <w:pPr>
              <w:jc w:val="center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>3,5</w:t>
            </w:r>
          </w:p>
        </w:tc>
        <w:tc>
          <w:tcPr>
            <w:tcW w:w="700" w:type="dxa"/>
            <w:vMerge w:val="restart"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 w:val="restart"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D6291B" w:rsidRPr="004C33E0" w:rsidRDefault="00D6291B" w:rsidP="00D6291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D6291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</w:t>
            </w:r>
          </w:p>
          <w:p w:rsidR="00CA2F2B" w:rsidRPr="004C33E0" w:rsidRDefault="00D6291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Произведения И.К. Айвазовского.</w:t>
            </w:r>
          </w:p>
        </w:tc>
        <w:tc>
          <w:tcPr>
            <w:tcW w:w="4282" w:type="dxa"/>
          </w:tcPr>
          <w:p w:rsidR="00CA2F2B" w:rsidRPr="004C33E0" w:rsidRDefault="00D6291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 xml:space="preserve">Приобретение опыта создания </w:t>
            </w:r>
            <w:r w:rsidRPr="004C33E0">
              <w:rPr>
                <w:sz w:val="24"/>
                <w:szCs w:val="24"/>
              </w:rPr>
              <w:lastRenderedPageBreak/>
              <w:t>пейзажей, передающих разные состояния погоды (например, туман, грозу) на основе изменения тонального звучания цвета, приобретение опыта передачи разного цветового состояния моря.</w:t>
            </w:r>
          </w:p>
        </w:tc>
        <w:tc>
          <w:tcPr>
            <w:tcW w:w="2238" w:type="dxa"/>
            <w:vMerge w:val="restart"/>
          </w:tcPr>
          <w:p w:rsidR="003B6BA1" w:rsidRPr="003B6BA1" w:rsidRDefault="003B6BA1" w:rsidP="003B6BA1">
            <w:pPr>
              <w:rPr>
                <w:sz w:val="14"/>
              </w:rPr>
            </w:pPr>
            <w:hyperlink r:id="rId33" w:history="1">
              <w:r w:rsidRPr="003B6BA1">
                <w:rPr>
                  <w:color w:val="0000FF" w:themeColor="hyperlink"/>
                  <w:sz w:val="14"/>
                  <w:u w:val="single"/>
                </w:rPr>
                <w:t>https://media.prosv.ru/content/item/reader/7725/</w:t>
              </w:r>
            </w:hyperlink>
          </w:p>
          <w:p w:rsidR="003B6BA1" w:rsidRPr="003B6BA1" w:rsidRDefault="003B6BA1" w:rsidP="003B6BA1">
            <w:pPr>
              <w:rPr>
                <w:sz w:val="14"/>
              </w:rPr>
            </w:pPr>
            <w:hyperlink r:id="rId34" w:history="1">
              <w:r w:rsidRPr="003B6BA1">
                <w:rPr>
                  <w:color w:val="0000FF" w:themeColor="hyperlink"/>
                  <w:sz w:val="14"/>
                  <w:u w:val="single"/>
                </w:rPr>
                <w:t>https://media.prosv.ru/content/item/7728</w:t>
              </w:r>
            </w:hyperlink>
          </w:p>
          <w:p w:rsidR="003B6BA1" w:rsidRPr="003B6BA1" w:rsidRDefault="003B6BA1" w:rsidP="003B6BA1">
            <w:pPr>
              <w:rPr>
                <w:sz w:val="14"/>
              </w:rPr>
            </w:pPr>
            <w:hyperlink r:id="rId35" w:history="1">
              <w:r w:rsidRPr="003B6BA1">
                <w:rPr>
                  <w:color w:val="0000FF" w:themeColor="hyperlink"/>
                  <w:sz w:val="14"/>
                  <w:u w:val="single"/>
                </w:rPr>
                <w:t>https://resh.edu.ru/subject/7/2/</w:t>
              </w:r>
            </w:hyperlink>
          </w:p>
          <w:p w:rsidR="00CA2F2B" w:rsidRPr="004C33E0" w:rsidRDefault="00CA2F2B" w:rsidP="00CA2F2B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A2F2B" w:rsidRPr="004C33E0" w:rsidTr="00F534A5">
        <w:trPr>
          <w:trHeight w:val="72"/>
        </w:trPr>
        <w:tc>
          <w:tcPr>
            <w:tcW w:w="566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CA2F2B" w:rsidRPr="004C33E0" w:rsidRDefault="00CA2F2B" w:rsidP="00CA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D6291B" w:rsidRPr="004C33E0" w:rsidRDefault="00D6291B" w:rsidP="00D6291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«Графика»</w:t>
            </w:r>
          </w:p>
          <w:p w:rsidR="00CA2F2B" w:rsidRPr="004C33E0" w:rsidRDefault="00D6291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Графический рисунок животного с активным выражением его характера. Рассматривание графических произведений анималистического жанра.</w:t>
            </w:r>
          </w:p>
        </w:tc>
        <w:tc>
          <w:tcPr>
            <w:tcW w:w="4282" w:type="dxa"/>
          </w:tcPr>
          <w:p w:rsidR="00CA2F2B" w:rsidRPr="004C33E0" w:rsidRDefault="00D6291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умения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      </w:r>
          </w:p>
        </w:tc>
        <w:tc>
          <w:tcPr>
            <w:tcW w:w="2238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A2F2B" w:rsidRPr="004C33E0" w:rsidTr="00F534A5">
        <w:trPr>
          <w:trHeight w:val="72"/>
        </w:trPr>
        <w:tc>
          <w:tcPr>
            <w:tcW w:w="566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CA2F2B" w:rsidRPr="004C33E0" w:rsidRDefault="00CA2F2B" w:rsidP="00CA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D6291B" w:rsidRPr="004C33E0" w:rsidRDefault="00D6291B" w:rsidP="00D6291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CA2F2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Изображение сказочного персонажа с ярко выраженным характером (образ мужской или женский).</w:t>
            </w:r>
          </w:p>
        </w:tc>
        <w:tc>
          <w:tcPr>
            <w:tcW w:w="4282" w:type="dxa"/>
          </w:tcPr>
          <w:p w:rsidR="00D6291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Изображение сказочных персонажей с выразительным характером (герои сказок добрые и злые, нежные и грозные); обсуждение, объяснение,</w:t>
            </w:r>
          </w:p>
          <w:p w:rsidR="00CA2F2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какими художественными средствами удалось показать характер сказочных персонажей.</w:t>
            </w:r>
          </w:p>
        </w:tc>
        <w:tc>
          <w:tcPr>
            <w:tcW w:w="2238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A2F2B" w:rsidRPr="004C33E0" w:rsidTr="00F534A5">
        <w:trPr>
          <w:trHeight w:val="72"/>
        </w:trPr>
        <w:tc>
          <w:tcPr>
            <w:tcW w:w="566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CA2F2B" w:rsidRPr="004C33E0" w:rsidRDefault="00CA2F2B" w:rsidP="00CA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D6291B" w:rsidRPr="004C33E0" w:rsidRDefault="00D6291B" w:rsidP="00D6291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«Скульптура»</w:t>
            </w:r>
          </w:p>
          <w:p w:rsidR="00CA2F2B" w:rsidRPr="004C33E0" w:rsidRDefault="00D6291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Изображение движения и статики в скульптуре: лепка из пластилина тяжёлой, неповоротливой и лёгкой, стремительной формы.</w:t>
            </w:r>
          </w:p>
        </w:tc>
        <w:tc>
          <w:tcPr>
            <w:tcW w:w="4282" w:type="dxa"/>
          </w:tcPr>
          <w:p w:rsidR="00CA2F2B" w:rsidRPr="004C33E0" w:rsidRDefault="00D6291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опыта создания круглой скульптуры, знаний об изменениях скульптурного образа при осмотре произведения с разных сторон.</w:t>
            </w:r>
          </w:p>
        </w:tc>
        <w:tc>
          <w:tcPr>
            <w:tcW w:w="2238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A2F2B" w:rsidRPr="004C33E0" w:rsidTr="00F534A5">
        <w:trPr>
          <w:trHeight w:val="72"/>
        </w:trPr>
        <w:tc>
          <w:tcPr>
            <w:tcW w:w="566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CA2F2B" w:rsidRPr="004C33E0" w:rsidRDefault="00CA2F2B" w:rsidP="00CA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D6291B" w:rsidRPr="004C33E0" w:rsidRDefault="00D6291B" w:rsidP="00D6291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«Декоративно-прикладное искусство»</w:t>
            </w:r>
          </w:p>
          <w:p w:rsidR="00CA2F2B" w:rsidRPr="004C33E0" w:rsidRDefault="00D6291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Декор одежды человека. Разнообразие украшений.</w:t>
            </w:r>
          </w:p>
        </w:tc>
        <w:tc>
          <w:tcPr>
            <w:tcW w:w="4282" w:type="dxa"/>
          </w:tcPr>
          <w:p w:rsidR="00CA2F2B" w:rsidRPr="004C33E0" w:rsidRDefault="00D6291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Рассматривание, анализ декора одежды человека, сравнение украшений человека на примерах иллюстраций к народным сказкам лучших художников-иллюстраторов </w:t>
            </w:r>
            <w:r w:rsidRPr="004C33E0">
              <w:rPr>
                <w:sz w:val="24"/>
                <w:szCs w:val="24"/>
              </w:rPr>
              <w:lastRenderedPageBreak/>
              <w:t xml:space="preserve">(например, И.Я. </w:t>
            </w:r>
            <w:proofErr w:type="spellStart"/>
            <w:r w:rsidRPr="004C33E0">
              <w:rPr>
                <w:sz w:val="24"/>
                <w:szCs w:val="24"/>
              </w:rPr>
              <w:t>Билибина</w:t>
            </w:r>
            <w:proofErr w:type="spellEnd"/>
            <w:r w:rsidRPr="004C33E0">
              <w:rPr>
                <w:sz w:val="24"/>
                <w:szCs w:val="24"/>
              </w:rPr>
              <w:t>), когда украшения не только соответствуют народным традициям, но и выражают характер персонажа; обсуждение украшений человека, которые рассказывают о нём, выявляют особенности его характера, его представления о красоте.</w:t>
            </w:r>
          </w:p>
        </w:tc>
        <w:tc>
          <w:tcPr>
            <w:tcW w:w="2238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A2F2B" w:rsidRPr="004C33E0" w:rsidTr="00F534A5">
        <w:trPr>
          <w:trHeight w:val="72"/>
        </w:trPr>
        <w:tc>
          <w:tcPr>
            <w:tcW w:w="566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CA2F2B" w:rsidRPr="004C33E0" w:rsidRDefault="00CA2F2B" w:rsidP="00CA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D6291B" w:rsidRPr="004C33E0" w:rsidRDefault="00D6291B" w:rsidP="00D6291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«Декоративно-прикладное искусство»</w:t>
            </w:r>
          </w:p>
          <w:p w:rsidR="00D6291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Традиционные народные женские</w:t>
            </w:r>
          </w:p>
          <w:p w:rsidR="00CA2F2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и мужские украшения. Назначение украшений и их роль в жизни людей.</w:t>
            </w:r>
          </w:p>
        </w:tc>
        <w:tc>
          <w:tcPr>
            <w:tcW w:w="4282" w:type="dxa"/>
          </w:tcPr>
          <w:p w:rsidR="00CA2F2B" w:rsidRPr="004C33E0" w:rsidRDefault="00D6291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опыта выполнения красками рисунков украшений народных былинных персонажей.</w:t>
            </w:r>
          </w:p>
        </w:tc>
        <w:tc>
          <w:tcPr>
            <w:tcW w:w="2238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A2F2B" w:rsidRPr="004C33E0" w:rsidTr="00F534A5">
        <w:trPr>
          <w:trHeight w:val="72"/>
        </w:trPr>
        <w:tc>
          <w:tcPr>
            <w:tcW w:w="566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CA2F2B" w:rsidRPr="004C33E0" w:rsidRDefault="00CA2F2B" w:rsidP="00CA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D6291B" w:rsidRPr="004C33E0" w:rsidRDefault="00D6291B" w:rsidP="00D6291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«Архитектура»</w:t>
            </w:r>
          </w:p>
          <w:p w:rsidR="00CA2F2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Рисунок дома для доброго или злого сказочного персонажа (иллюстрация сказки по выбору учителя)</w:t>
            </w:r>
          </w:p>
        </w:tc>
        <w:tc>
          <w:tcPr>
            <w:tcW w:w="4282" w:type="dxa"/>
          </w:tcPr>
          <w:p w:rsidR="00CA2F2B" w:rsidRPr="004C33E0" w:rsidRDefault="00D6291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опыта сочинения и изображения жилья для разных по своему характеру героев литературных и народных сказок</w:t>
            </w:r>
          </w:p>
        </w:tc>
        <w:tc>
          <w:tcPr>
            <w:tcW w:w="2238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A2F2B" w:rsidRPr="004C33E0" w:rsidTr="00CA2F2B">
        <w:trPr>
          <w:trHeight w:val="85"/>
        </w:trPr>
        <w:tc>
          <w:tcPr>
            <w:tcW w:w="566" w:type="dxa"/>
            <w:vMerge w:val="restart"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5</w:t>
            </w:r>
          </w:p>
        </w:tc>
        <w:tc>
          <w:tcPr>
            <w:tcW w:w="2358" w:type="dxa"/>
            <w:vMerge w:val="restart"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Как говорит искусство?</w:t>
            </w:r>
          </w:p>
        </w:tc>
        <w:tc>
          <w:tcPr>
            <w:tcW w:w="839" w:type="dxa"/>
            <w:vMerge w:val="restart"/>
          </w:tcPr>
          <w:p w:rsidR="00CA2F2B" w:rsidRPr="004C33E0" w:rsidRDefault="00CA2F2B" w:rsidP="00CA2F2B">
            <w:pPr>
              <w:jc w:val="center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3</w:t>
            </w:r>
          </w:p>
        </w:tc>
        <w:tc>
          <w:tcPr>
            <w:tcW w:w="700" w:type="dxa"/>
            <w:vMerge w:val="restart"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 w:val="restart"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D6291B" w:rsidRPr="004C33E0" w:rsidRDefault="00D6291B" w:rsidP="00D6291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D6291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Цвет тёплый и холодный – цветовой контраст.</w:t>
            </w:r>
          </w:p>
          <w:p w:rsidR="00CA2F2B" w:rsidRPr="004C33E0" w:rsidRDefault="00D6291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Разный характер мазков и движений кистью.</w:t>
            </w:r>
          </w:p>
        </w:tc>
        <w:tc>
          <w:tcPr>
            <w:tcW w:w="4282" w:type="dxa"/>
          </w:tcPr>
          <w:p w:rsidR="00CA2F2B" w:rsidRPr="004C33E0" w:rsidRDefault="00D6291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опыта узнавания теплых и холодных цветов, сравнения теплых и холодных оттенков и цвета; приобретение опыта творческой работы с теплыми и холодными оттенками цвета.</w:t>
            </w:r>
          </w:p>
        </w:tc>
        <w:tc>
          <w:tcPr>
            <w:tcW w:w="2238" w:type="dxa"/>
            <w:vMerge w:val="restart"/>
          </w:tcPr>
          <w:p w:rsidR="003B6BA1" w:rsidRPr="003B6BA1" w:rsidRDefault="003B6BA1" w:rsidP="003B6BA1">
            <w:pPr>
              <w:rPr>
                <w:sz w:val="14"/>
              </w:rPr>
            </w:pPr>
            <w:hyperlink r:id="rId36" w:history="1">
              <w:r w:rsidRPr="003B6BA1">
                <w:rPr>
                  <w:color w:val="0000FF" w:themeColor="hyperlink"/>
                  <w:sz w:val="14"/>
                  <w:u w:val="single"/>
                </w:rPr>
                <w:t>https://media.prosv.ru/content/item/reader/7725/</w:t>
              </w:r>
            </w:hyperlink>
          </w:p>
          <w:p w:rsidR="003B6BA1" w:rsidRPr="003B6BA1" w:rsidRDefault="003B6BA1" w:rsidP="003B6BA1">
            <w:pPr>
              <w:rPr>
                <w:sz w:val="14"/>
              </w:rPr>
            </w:pPr>
            <w:hyperlink r:id="rId37" w:history="1">
              <w:r w:rsidRPr="003B6BA1">
                <w:rPr>
                  <w:color w:val="0000FF" w:themeColor="hyperlink"/>
                  <w:sz w:val="14"/>
                  <w:u w:val="single"/>
                </w:rPr>
                <w:t>https://media.prosv.ru/content/item/7728</w:t>
              </w:r>
            </w:hyperlink>
          </w:p>
          <w:p w:rsidR="003B6BA1" w:rsidRPr="003B6BA1" w:rsidRDefault="003B6BA1" w:rsidP="003B6BA1">
            <w:pPr>
              <w:rPr>
                <w:sz w:val="14"/>
              </w:rPr>
            </w:pPr>
            <w:hyperlink r:id="rId38" w:history="1">
              <w:r w:rsidRPr="003B6BA1">
                <w:rPr>
                  <w:color w:val="0000FF" w:themeColor="hyperlink"/>
                  <w:sz w:val="14"/>
                  <w:u w:val="single"/>
                </w:rPr>
                <w:t>https://resh.edu.ru/subject/7/2/</w:t>
              </w:r>
            </w:hyperlink>
          </w:p>
          <w:p w:rsidR="00CA2F2B" w:rsidRPr="004C33E0" w:rsidRDefault="00CA2F2B" w:rsidP="00CA2F2B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A2F2B" w:rsidRPr="004C33E0" w:rsidTr="00F534A5">
        <w:trPr>
          <w:trHeight w:val="85"/>
        </w:trPr>
        <w:tc>
          <w:tcPr>
            <w:tcW w:w="566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CA2F2B" w:rsidRPr="004C33E0" w:rsidRDefault="00CA2F2B" w:rsidP="00CA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D6291B" w:rsidRPr="004C33E0" w:rsidRDefault="00D6291B" w:rsidP="00D6291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D6291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Цвет открытый – звонкий и приглушённый, тихий.</w:t>
            </w:r>
          </w:p>
          <w:p w:rsidR="00CA2F2B" w:rsidRPr="004C33E0" w:rsidRDefault="00D6291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Эмоциональная выразительность цвета.</w:t>
            </w:r>
          </w:p>
        </w:tc>
        <w:tc>
          <w:tcPr>
            <w:tcW w:w="4282" w:type="dxa"/>
          </w:tcPr>
          <w:p w:rsidR="00CA2F2B" w:rsidRPr="004C33E0" w:rsidRDefault="00D6291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Освоение эмоциональной выразительности цвета: цвет звонкий и яркий, радостный. Освоение навыков работы цветом, навыков смешения красок, их пастозного плотного и прозрачного </w:t>
            </w:r>
            <w:r w:rsidRPr="004C33E0">
              <w:rPr>
                <w:sz w:val="24"/>
                <w:szCs w:val="24"/>
              </w:rPr>
              <w:lastRenderedPageBreak/>
              <w:t>нанесения.</w:t>
            </w:r>
          </w:p>
        </w:tc>
        <w:tc>
          <w:tcPr>
            <w:tcW w:w="2238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A2F2B" w:rsidRPr="004C33E0" w:rsidTr="00F534A5">
        <w:trPr>
          <w:trHeight w:val="85"/>
        </w:trPr>
        <w:tc>
          <w:tcPr>
            <w:tcW w:w="566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CA2F2B" w:rsidRPr="004C33E0" w:rsidRDefault="00CA2F2B" w:rsidP="00CA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D6291B" w:rsidRPr="004C33E0" w:rsidRDefault="00D6291B" w:rsidP="00D6291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«Графика»</w:t>
            </w:r>
          </w:p>
          <w:p w:rsidR="00D6291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Ритм линий. Выразительность линии.</w:t>
            </w:r>
          </w:p>
          <w:p w:rsidR="00D6291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Художественные материалы</w:t>
            </w:r>
          </w:p>
          <w:p w:rsidR="00CA2F2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для линейного рисунка и их свойства. Развитие навыков линейного рисунка</w:t>
            </w:r>
          </w:p>
        </w:tc>
        <w:tc>
          <w:tcPr>
            <w:tcW w:w="4282" w:type="dxa"/>
          </w:tcPr>
          <w:p w:rsidR="00D6291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навыков изображения на основе разной по характеру и способу наложения линии.</w:t>
            </w:r>
          </w:p>
          <w:p w:rsidR="00CA2F2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Знакомство с понятием «ритм» и навыками ритмической организации изображения как необходимой композиционной основы выражения содержания.</w:t>
            </w:r>
          </w:p>
        </w:tc>
        <w:tc>
          <w:tcPr>
            <w:tcW w:w="2238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A2F2B" w:rsidRPr="004C33E0" w:rsidTr="00F534A5">
        <w:trPr>
          <w:trHeight w:val="85"/>
        </w:trPr>
        <w:tc>
          <w:tcPr>
            <w:tcW w:w="566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CA2F2B" w:rsidRPr="004C33E0" w:rsidRDefault="00CA2F2B" w:rsidP="00CA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D6291B" w:rsidRPr="004C33E0" w:rsidRDefault="00D6291B" w:rsidP="00D6291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«Декоративно-прикладное искусство»</w:t>
            </w:r>
          </w:p>
          <w:p w:rsidR="00D6291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Ритм пятен в декоративной аппликации.</w:t>
            </w:r>
          </w:p>
          <w:p w:rsidR="00CA2F2B" w:rsidRPr="004C33E0" w:rsidRDefault="00D6291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      </w:r>
          </w:p>
        </w:tc>
        <w:tc>
          <w:tcPr>
            <w:tcW w:w="4282" w:type="dxa"/>
          </w:tcPr>
          <w:p w:rsidR="00CA2F2B" w:rsidRPr="004C33E0" w:rsidRDefault="00D6291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Освоение понятия «ритм» и навыков ритмической организации изображения как необходимой композиционной основы выражения содержания произведения искусства.</w:t>
            </w:r>
          </w:p>
        </w:tc>
        <w:tc>
          <w:tcPr>
            <w:tcW w:w="2238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A2F2B" w:rsidRPr="004C33E0" w:rsidTr="00F534A5">
        <w:trPr>
          <w:trHeight w:val="85"/>
        </w:trPr>
        <w:tc>
          <w:tcPr>
            <w:tcW w:w="566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CA2F2B" w:rsidRPr="004C33E0" w:rsidRDefault="00CA2F2B" w:rsidP="00CA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D6291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Лепка животных с передачей характерной пластики движения.</w:t>
            </w:r>
          </w:p>
          <w:p w:rsidR="00D6291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Соблюдение цельности формы, её преобразование и добавление деталей. Лепка из пластилина или глины игрушки – сказочного животного по мотивам выбранного художественного народного</w:t>
            </w:r>
          </w:p>
          <w:p w:rsidR="00CA2F2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промысла (</w:t>
            </w:r>
            <w:proofErr w:type="spellStart"/>
            <w:r w:rsidRPr="004C33E0">
              <w:rPr>
                <w:sz w:val="24"/>
                <w:szCs w:val="24"/>
              </w:rPr>
              <w:t>филимоновская</w:t>
            </w:r>
            <w:proofErr w:type="spellEnd"/>
            <w:r w:rsidRPr="004C33E0">
              <w:rPr>
                <w:sz w:val="24"/>
                <w:szCs w:val="24"/>
              </w:rPr>
              <w:t xml:space="preserve"> игрушка, дымковский петух, </w:t>
            </w:r>
            <w:proofErr w:type="spellStart"/>
            <w:r w:rsidRPr="004C33E0">
              <w:rPr>
                <w:sz w:val="24"/>
                <w:szCs w:val="24"/>
              </w:rPr>
              <w:t>каргопольский</w:t>
            </w:r>
            <w:proofErr w:type="spellEnd"/>
            <w:r w:rsidRPr="004C33E0">
              <w:rPr>
                <w:sz w:val="24"/>
                <w:szCs w:val="24"/>
              </w:rPr>
              <w:t xml:space="preserve"> </w:t>
            </w:r>
            <w:proofErr w:type="spellStart"/>
            <w:r w:rsidRPr="004C33E0">
              <w:rPr>
                <w:sz w:val="24"/>
                <w:szCs w:val="24"/>
              </w:rPr>
              <w:t>Полкан</w:t>
            </w:r>
            <w:proofErr w:type="spellEnd"/>
            <w:r w:rsidRPr="004C33E0">
              <w:rPr>
                <w:sz w:val="24"/>
                <w:szCs w:val="24"/>
              </w:rPr>
              <w:t xml:space="preserve"> и другие по выбору учителя с учётом местных промыслов). Способ лепки в соответствии с </w:t>
            </w:r>
            <w:r w:rsidRPr="004C33E0">
              <w:rPr>
                <w:sz w:val="24"/>
                <w:szCs w:val="24"/>
              </w:rPr>
              <w:lastRenderedPageBreak/>
              <w:t>традициями промысла.</w:t>
            </w:r>
          </w:p>
        </w:tc>
        <w:tc>
          <w:tcPr>
            <w:tcW w:w="4282" w:type="dxa"/>
          </w:tcPr>
          <w:p w:rsidR="00D6291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>Приобретение в процессе лепки из пластилина опыта передачи</w:t>
            </w:r>
            <w:r w:rsidR="00AE6EC7" w:rsidRPr="004C33E0">
              <w:rPr>
                <w:sz w:val="24"/>
                <w:szCs w:val="24"/>
              </w:rPr>
              <w:t xml:space="preserve"> </w:t>
            </w:r>
            <w:r w:rsidRPr="004C33E0">
              <w:rPr>
                <w:sz w:val="24"/>
                <w:szCs w:val="24"/>
              </w:rPr>
              <w:t>движения цельной лепной формы и разного характера движения этой формы (изображения зверушки).</w:t>
            </w:r>
          </w:p>
          <w:p w:rsidR="00CA2F2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Освоение приёмов орнаментального оформления сказочных глиняных зверушек, созданных по мотивам народного художественного промысла (по выбору:</w:t>
            </w:r>
            <w:r w:rsidR="00AE6EC7" w:rsidRPr="004C33E0">
              <w:rPr>
                <w:sz w:val="24"/>
                <w:szCs w:val="24"/>
              </w:rPr>
              <w:t xml:space="preserve"> </w:t>
            </w:r>
            <w:proofErr w:type="spellStart"/>
            <w:r w:rsidRPr="004C33E0">
              <w:rPr>
                <w:sz w:val="24"/>
                <w:szCs w:val="24"/>
              </w:rPr>
              <w:t>филимоновская</w:t>
            </w:r>
            <w:proofErr w:type="spellEnd"/>
            <w:r w:rsidRPr="004C33E0">
              <w:rPr>
                <w:sz w:val="24"/>
                <w:szCs w:val="24"/>
              </w:rPr>
              <w:t xml:space="preserve">, </w:t>
            </w:r>
            <w:proofErr w:type="spellStart"/>
            <w:r w:rsidRPr="004C33E0">
              <w:rPr>
                <w:sz w:val="24"/>
                <w:szCs w:val="24"/>
              </w:rPr>
              <w:t>абашевская</w:t>
            </w:r>
            <w:proofErr w:type="spellEnd"/>
            <w:r w:rsidRPr="004C33E0">
              <w:rPr>
                <w:sz w:val="24"/>
                <w:szCs w:val="24"/>
              </w:rPr>
              <w:t>,</w:t>
            </w:r>
            <w:r w:rsidR="00AE6EC7" w:rsidRPr="004C33E0">
              <w:rPr>
                <w:sz w:val="24"/>
                <w:szCs w:val="24"/>
              </w:rPr>
              <w:t xml:space="preserve"> </w:t>
            </w:r>
            <w:proofErr w:type="spellStart"/>
            <w:r w:rsidRPr="004C33E0">
              <w:rPr>
                <w:sz w:val="24"/>
                <w:szCs w:val="24"/>
              </w:rPr>
              <w:t>каргопольская</w:t>
            </w:r>
            <w:proofErr w:type="spellEnd"/>
            <w:r w:rsidRPr="004C33E0">
              <w:rPr>
                <w:sz w:val="24"/>
                <w:szCs w:val="24"/>
              </w:rPr>
              <w:t>,</w:t>
            </w:r>
            <w:r w:rsidR="00AE6EC7" w:rsidRPr="004C33E0">
              <w:rPr>
                <w:sz w:val="24"/>
                <w:szCs w:val="24"/>
              </w:rPr>
              <w:t xml:space="preserve"> </w:t>
            </w:r>
            <w:r w:rsidRPr="004C33E0">
              <w:rPr>
                <w:sz w:val="24"/>
                <w:szCs w:val="24"/>
              </w:rPr>
              <w:t>дымковская игрушки или с учётом местных промыслов).</w:t>
            </w:r>
          </w:p>
        </w:tc>
        <w:tc>
          <w:tcPr>
            <w:tcW w:w="2238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A2F2B" w:rsidRPr="004C33E0" w:rsidTr="00F534A5">
        <w:trPr>
          <w:trHeight w:val="85"/>
        </w:trPr>
        <w:tc>
          <w:tcPr>
            <w:tcW w:w="566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CA2F2B" w:rsidRPr="004C33E0" w:rsidRDefault="00CA2F2B" w:rsidP="00CA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AE6EC7" w:rsidRPr="004C33E0" w:rsidRDefault="00AE6EC7" w:rsidP="00AE6EC7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 xml:space="preserve">Модуль «Азбука цифровой графики» </w:t>
            </w:r>
            <w:r w:rsidRPr="004C33E0">
              <w:rPr>
                <w:sz w:val="24"/>
                <w:szCs w:val="24"/>
              </w:rPr>
              <w:t xml:space="preserve">Освоение инструментов традиционного рисования в программе </w:t>
            </w:r>
            <w:proofErr w:type="spellStart"/>
            <w:r w:rsidRPr="004C33E0">
              <w:rPr>
                <w:sz w:val="24"/>
                <w:szCs w:val="24"/>
              </w:rPr>
              <w:t>Paint</w:t>
            </w:r>
            <w:proofErr w:type="spellEnd"/>
            <w:r w:rsidRPr="004C33E0">
              <w:rPr>
                <w:sz w:val="24"/>
                <w:szCs w:val="24"/>
              </w:rPr>
              <w:t xml:space="preserve"> на основе темы «Тёплый и холодный цвета» (например, «Горящий костёр в синей ночи», «Перо жар-птицы»).</w:t>
            </w:r>
          </w:p>
          <w:p w:rsidR="00AE6EC7" w:rsidRPr="004C33E0" w:rsidRDefault="00AE6EC7" w:rsidP="00AE6EC7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</w:t>
            </w:r>
          </w:p>
          <w:p w:rsidR="00CA2F2B" w:rsidRPr="004C33E0" w:rsidRDefault="00AE6EC7" w:rsidP="00AE6EC7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изучаемой теме</w:t>
            </w:r>
          </w:p>
        </w:tc>
        <w:tc>
          <w:tcPr>
            <w:tcW w:w="4282" w:type="dxa"/>
          </w:tcPr>
          <w:p w:rsidR="00CA2F2B" w:rsidRPr="004C33E0" w:rsidRDefault="00AE6EC7" w:rsidP="00AE6EC7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Освоение инструментов традиционного рисования в программе </w:t>
            </w:r>
            <w:proofErr w:type="spellStart"/>
            <w:r w:rsidRPr="004C33E0">
              <w:rPr>
                <w:sz w:val="24"/>
                <w:szCs w:val="24"/>
              </w:rPr>
              <w:t>Paint</w:t>
            </w:r>
            <w:proofErr w:type="spellEnd"/>
            <w:r w:rsidRPr="004C33E0">
              <w:rPr>
                <w:sz w:val="24"/>
                <w:szCs w:val="24"/>
              </w:rPr>
              <w:t xml:space="preserve"> на основе темы «Тёплый и холодный цвета». Освоение композиционного построения кадра при фотографировании: расположение объекта в кадре, масштаб, доминанта. Участие в обсуждении композиционного построения кадра в фотографии</w:t>
            </w:r>
          </w:p>
        </w:tc>
        <w:tc>
          <w:tcPr>
            <w:tcW w:w="2238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A2F2B" w:rsidRPr="004C33E0" w:rsidTr="00F534A5">
        <w:tc>
          <w:tcPr>
            <w:tcW w:w="2924" w:type="dxa"/>
            <w:gridSpan w:val="2"/>
            <w:hideMark/>
          </w:tcPr>
          <w:p w:rsidR="00CA2F2B" w:rsidRPr="004C33E0" w:rsidRDefault="00CA2F2B" w:rsidP="00CA2F2B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C33E0">
              <w:rPr>
                <w:rFonts w:eastAsia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39" w:type="dxa"/>
            <w:hideMark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C33E0"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0" w:type="dxa"/>
            <w:hideMark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C33E0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3" w:type="dxa"/>
            <w:hideMark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C33E0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09" w:type="dxa"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gridSpan w:val="2"/>
            <w:hideMark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710A9" w:rsidRPr="00FC4578" w:rsidRDefault="000710A9" w:rsidP="000A5325">
      <w:pPr>
        <w:widowControl/>
        <w:autoSpaceDE/>
        <w:autoSpaceDN/>
        <w:rPr>
          <w:rFonts w:eastAsia="Times New Roman" w:cs="Times New Roman"/>
          <w:b/>
          <w:bCs/>
          <w:caps/>
          <w:sz w:val="24"/>
          <w:szCs w:val="24"/>
          <w:lang w:eastAsia="ru-RU"/>
        </w:rPr>
      </w:pPr>
    </w:p>
    <w:p w:rsidR="00870ED7" w:rsidRPr="00FC4578" w:rsidRDefault="00870ED7" w:rsidP="000A5325">
      <w:pPr>
        <w:widowControl/>
        <w:autoSpaceDE/>
        <w:autoSpaceDN/>
        <w:rPr>
          <w:rFonts w:eastAsia="Times New Roman" w:cs="Times New Roman"/>
          <w:b/>
          <w:bCs/>
          <w:caps/>
          <w:sz w:val="24"/>
          <w:szCs w:val="24"/>
          <w:lang w:eastAsia="ru-RU"/>
        </w:rPr>
      </w:pPr>
      <w:r w:rsidRPr="00FC4578">
        <w:rPr>
          <w:rFonts w:eastAsia="Times New Roman" w:cs="Times New Roman"/>
          <w:b/>
          <w:bCs/>
          <w:caps/>
          <w:sz w:val="24"/>
          <w:szCs w:val="24"/>
          <w:lang w:eastAsia="ru-RU"/>
        </w:rPr>
        <w:br w:type="page"/>
      </w:r>
    </w:p>
    <w:p w:rsidR="000A5325" w:rsidRPr="00F534A5" w:rsidRDefault="00F534A5" w:rsidP="00F534A5">
      <w:pPr>
        <w:widowControl/>
        <w:autoSpaceDE/>
        <w:autoSpaceDN/>
        <w:ind w:left="110"/>
        <w:rPr>
          <w:b/>
          <w:bCs/>
          <w:caps/>
          <w:sz w:val="28"/>
          <w:szCs w:val="24"/>
          <w:lang w:eastAsia="ru-RU"/>
        </w:rPr>
      </w:pPr>
      <w:r>
        <w:rPr>
          <w:b/>
          <w:bCs/>
          <w:caps/>
          <w:sz w:val="28"/>
          <w:szCs w:val="24"/>
          <w:lang w:eastAsia="ru-RU"/>
        </w:rPr>
        <w:lastRenderedPageBreak/>
        <w:t xml:space="preserve">3 </w:t>
      </w:r>
      <w:r w:rsidR="000A5325" w:rsidRPr="00F534A5">
        <w:rPr>
          <w:b/>
          <w:bCs/>
          <w:caps/>
          <w:sz w:val="28"/>
          <w:szCs w:val="24"/>
          <w:lang w:eastAsia="ru-RU"/>
        </w:rPr>
        <w:t>КЛАСС</w:t>
      </w:r>
    </w:p>
    <w:p w:rsidR="00F534A5" w:rsidRDefault="00F534A5" w:rsidP="00F534A5">
      <w:pPr>
        <w:pStyle w:val="a6"/>
        <w:widowControl/>
        <w:autoSpaceDE/>
        <w:autoSpaceDN/>
        <w:ind w:left="326" w:firstLine="0"/>
        <w:rPr>
          <w:b/>
          <w:bCs/>
          <w:caps/>
          <w:sz w:val="28"/>
          <w:szCs w:val="24"/>
          <w:lang w:eastAsia="ru-RU"/>
        </w:rPr>
      </w:pPr>
    </w:p>
    <w:tbl>
      <w:tblPr>
        <w:tblStyle w:val="a8"/>
        <w:tblW w:w="15735" w:type="dxa"/>
        <w:tblInd w:w="-431" w:type="dxa"/>
        <w:tblLook w:val="04A0" w:firstRow="1" w:lastRow="0" w:firstColumn="1" w:lastColumn="0" w:noHBand="0" w:noVBand="1"/>
      </w:tblPr>
      <w:tblGrid>
        <w:gridCol w:w="565"/>
        <w:gridCol w:w="2240"/>
        <w:gridCol w:w="836"/>
        <w:gridCol w:w="659"/>
        <w:gridCol w:w="802"/>
        <w:gridCol w:w="3682"/>
        <w:gridCol w:w="4015"/>
        <w:gridCol w:w="2936"/>
      </w:tblGrid>
      <w:tr w:rsidR="00F534A5" w:rsidRPr="004C33E0" w:rsidTr="00F534A5">
        <w:tc>
          <w:tcPr>
            <w:tcW w:w="566" w:type="dxa"/>
            <w:vMerge w:val="restart"/>
            <w:vAlign w:val="center"/>
            <w:hideMark/>
          </w:tcPr>
          <w:p w:rsidR="00F534A5" w:rsidRPr="004C33E0" w:rsidRDefault="00F534A5" w:rsidP="00F534A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C33E0">
              <w:rPr>
                <w:rFonts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292" w:type="dxa"/>
            <w:vMerge w:val="restart"/>
            <w:vAlign w:val="center"/>
            <w:hideMark/>
          </w:tcPr>
          <w:p w:rsidR="00F534A5" w:rsidRPr="004C33E0" w:rsidRDefault="00F534A5" w:rsidP="00F534A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C33E0">
              <w:rPr>
                <w:rFonts w:cs="Times New Roman"/>
                <w:b/>
                <w:sz w:val="24"/>
                <w:szCs w:val="24"/>
              </w:rPr>
              <w:t>Название разделов и тем программы</w:t>
            </w:r>
          </w:p>
        </w:tc>
        <w:tc>
          <w:tcPr>
            <w:tcW w:w="2334" w:type="dxa"/>
            <w:gridSpan w:val="3"/>
            <w:hideMark/>
          </w:tcPr>
          <w:p w:rsidR="00F534A5" w:rsidRPr="004C33E0" w:rsidRDefault="00F534A5" w:rsidP="00F534A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C33E0">
              <w:rPr>
                <w:rFonts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744" w:type="dxa"/>
            <w:vMerge w:val="restart"/>
            <w:vAlign w:val="center"/>
            <w:hideMark/>
          </w:tcPr>
          <w:p w:rsidR="00F534A5" w:rsidRPr="004C33E0" w:rsidRDefault="00F534A5" w:rsidP="00F534A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C33E0">
              <w:rPr>
                <w:rFonts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4089" w:type="dxa"/>
            <w:vMerge w:val="restart"/>
            <w:vAlign w:val="center"/>
          </w:tcPr>
          <w:p w:rsidR="00F534A5" w:rsidRPr="004C33E0" w:rsidRDefault="00F534A5" w:rsidP="00F534A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C33E0">
              <w:rPr>
                <w:rFonts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  <w:tc>
          <w:tcPr>
            <w:tcW w:w="2710" w:type="dxa"/>
            <w:vMerge w:val="restart"/>
            <w:hideMark/>
          </w:tcPr>
          <w:p w:rsidR="00F534A5" w:rsidRPr="004C33E0" w:rsidRDefault="00F534A5" w:rsidP="00F534A5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4C33E0">
              <w:rPr>
                <w:rFonts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F534A5" w:rsidRPr="004C33E0" w:rsidTr="00F534A5">
        <w:tc>
          <w:tcPr>
            <w:tcW w:w="566" w:type="dxa"/>
            <w:vMerge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4C33E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77" w:type="dxa"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4C33E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 / р</w:t>
            </w:r>
          </w:p>
        </w:tc>
        <w:tc>
          <w:tcPr>
            <w:tcW w:w="820" w:type="dxa"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C33E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Пр</w:t>
            </w:r>
            <w:proofErr w:type="spellEnd"/>
            <w:r w:rsidRPr="004C33E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/ р</w:t>
            </w:r>
          </w:p>
        </w:tc>
        <w:tc>
          <w:tcPr>
            <w:tcW w:w="3744" w:type="dxa"/>
            <w:vMerge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9" w:type="dxa"/>
            <w:vMerge/>
          </w:tcPr>
          <w:p w:rsidR="00F534A5" w:rsidRPr="004C33E0" w:rsidRDefault="00F534A5" w:rsidP="00F534A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0" w:type="dxa"/>
            <w:vMerge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34A5" w:rsidRPr="004C33E0" w:rsidTr="00F534A5">
        <w:tc>
          <w:tcPr>
            <w:tcW w:w="566" w:type="dxa"/>
          </w:tcPr>
          <w:p w:rsidR="00F534A5" w:rsidRPr="004C33E0" w:rsidRDefault="00F534A5" w:rsidP="00F534A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1</w:t>
            </w:r>
          </w:p>
        </w:tc>
        <w:tc>
          <w:tcPr>
            <w:tcW w:w="2292" w:type="dxa"/>
          </w:tcPr>
          <w:p w:rsidR="00F534A5" w:rsidRPr="004C33E0" w:rsidRDefault="00F534A5" w:rsidP="00F534A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Введение</w:t>
            </w:r>
          </w:p>
        </w:tc>
        <w:tc>
          <w:tcPr>
            <w:tcW w:w="837" w:type="dxa"/>
          </w:tcPr>
          <w:p w:rsidR="00F534A5" w:rsidRPr="004C33E0" w:rsidRDefault="00F534A5" w:rsidP="00F534A5">
            <w:pPr>
              <w:jc w:val="center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0,5</w:t>
            </w:r>
          </w:p>
        </w:tc>
        <w:tc>
          <w:tcPr>
            <w:tcW w:w="677" w:type="dxa"/>
          </w:tcPr>
          <w:p w:rsidR="00F534A5" w:rsidRPr="004C33E0" w:rsidRDefault="00F534A5" w:rsidP="00F534A5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</w:tcPr>
          <w:p w:rsidR="00F534A5" w:rsidRPr="004C33E0" w:rsidRDefault="00F534A5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AE6EC7" w:rsidRPr="004C33E0" w:rsidRDefault="00AE6EC7" w:rsidP="00AE6EC7">
            <w:pPr>
              <w:pStyle w:val="TableParagraph"/>
              <w:ind w:right="146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F534A5" w:rsidRPr="004C33E0" w:rsidRDefault="00AE6EC7" w:rsidP="00AE6EC7">
            <w:pPr>
              <w:pStyle w:val="TableParagraph"/>
              <w:ind w:right="146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Иллюстрации в детских книгах и дизайн детской книги. Рассматривание и обсуждение иллюстраций известных российских иллюстраторов детских книг</w:t>
            </w:r>
          </w:p>
        </w:tc>
        <w:tc>
          <w:tcPr>
            <w:tcW w:w="4089" w:type="dxa"/>
          </w:tcPr>
          <w:p w:rsidR="00F534A5" w:rsidRPr="004C33E0" w:rsidRDefault="00AE6EC7" w:rsidP="00AE6EC7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Рассматривание и обсуждение иллюстраций известных российских иллюстраторов детских книг Приобретение представлений о творчестве нескольких художников детской книги. Приобретение представления о художественном оформлении книги, о дизайне книги, многообразии форм детских книг, о работе художников-иллюстраторов</w:t>
            </w:r>
          </w:p>
        </w:tc>
        <w:tc>
          <w:tcPr>
            <w:tcW w:w="2710" w:type="dxa"/>
          </w:tcPr>
          <w:p w:rsidR="00F534A5" w:rsidRPr="004C33E0" w:rsidRDefault="00F534A5" w:rsidP="00F534A5">
            <w:pPr>
              <w:rPr>
                <w:sz w:val="24"/>
                <w:szCs w:val="24"/>
              </w:rPr>
            </w:pPr>
            <w:r w:rsidRPr="004C33E0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9">
              <w:r w:rsidRPr="004C33E0">
                <w:rPr>
                  <w:color w:val="0000FF"/>
                  <w:sz w:val="24"/>
                  <w:szCs w:val="24"/>
                  <w:u w:val="single"/>
                </w:rPr>
                <w:t>https://m.edsoo.ru/7f411892</w:t>
              </w:r>
            </w:hyperlink>
          </w:p>
        </w:tc>
      </w:tr>
      <w:tr w:rsidR="00AE6EC7" w:rsidRPr="004C33E0" w:rsidTr="00AE6EC7">
        <w:trPr>
          <w:trHeight w:val="66"/>
        </w:trPr>
        <w:tc>
          <w:tcPr>
            <w:tcW w:w="566" w:type="dxa"/>
            <w:vMerge w:val="restart"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2</w:t>
            </w:r>
          </w:p>
        </w:tc>
        <w:tc>
          <w:tcPr>
            <w:tcW w:w="2292" w:type="dxa"/>
            <w:vMerge w:val="restart"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Искусство в твоем доме</w:t>
            </w:r>
          </w:p>
        </w:tc>
        <w:tc>
          <w:tcPr>
            <w:tcW w:w="837" w:type="dxa"/>
            <w:vMerge w:val="restart"/>
          </w:tcPr>
          <w:p w:rsidR="00AE6EC7" w:rsidRPr="004C33E0" w:rsidRDefault="00AE6EC7" w:rsidP="00F534A5">
            <w:pPr>
              <w:jc w:val="center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4</w:t>
            </w:r>
          </w:p>
        </w:tc>
        <w:tc>
          <w:tcPr>
            <w:tcW w:w="677" w:type="dxa"/>
            <w:vMerge w:val="restart"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 w:val="restart"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AE6EC7" w:rsidRPr="004C33E0" w:rsidRDefault="00AE6EC7" w:rsidP="00AE6EC7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«Скульптура»</w:t>
            </w:r>
          </w:p>
          <w:p w:rsidR="00AE6EC7" w:rsidRPr="004C33E0" w:rsidRDefault="00AE6EC7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      </w:r>
          </w:p>
        </w:tc>
        <w:tc>
          <w:tcPr>
            <w:tcW w:w="4089" w:type="dxa"/>
          </w:tcPr>
          <w:p w:rsidR="00AE6EC7" w:rsidRPr="004C33E0" w:rsidRDefault="00AE6EC7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Моделирование игрушки из подручного нехудожественного материала путём добавления к ней необходимых деталей и тем самым «одушевления образа».</w:t>
            </w:r>
          </w:p>
        </w:tc>
        <w:tc>
          <w:tcPr>
            <w:tcW w:w="2710" w:type="dxa"/>
            <w:vMerge w:val="restart"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  <w:r w:rsidRPr="004C33E0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40">
              <w:r w:rsidRPr="004C33E0">
                <w:rPr>
                  <w:color w:val="0000FF"/>
                  <w:sz w:val="24"/>
                  <w:szCs w:val="24"/>
                  <w:u w:val="single"/>
                </w:rPr>
                <w:t>https://m.edsoo.ru/7f411892</w:t>
              </w:r>
            </w:hyperlink>
          </w:p>
        </w:tc>
      </w:tr>
      <w:tr w:rsidR="00AE6EC7" w:rsidRPr="004C33E0" w:rsidTr="00F534A5">
        <w:trPr>
          <w:trHeight w:val="58"/>
        </w:trPr>
        <w:tc>
          <w:tcPr>
            <w:tcW w:w="566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AE6EC7" w:rsidRPr="004C33E0" w:rsidRDefault="00AE6EC7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AE6EC7" w:rsidRPr="004C33E0" w:rsidRDefault="00AE6EC7" w:rsidP="00AE6EC7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«Декоративно-прикладное искусство»</w:t>
            </w:r>
          </w:p>
          <w:p w:rsidR="00AE6EC7" w:rsidRPr="004C33E0" w:rsidRDefault="00AE6EC7" w:rsidP="00AE6EC7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      </w:r>
          </w:p>
        </w:tc>
        <w:tc>
          <w:tcPr>
            <w:tcW w:w="4089" w:type="dxa"/>
          </w:tcPr>
          <w:p w:rsidR="00AE6EC7" w:rsidRPr="004C33E0" w:rsidRDefault="00AE6EC7" w:rsidP="00AE6EC7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Освоение приёмов исполнения традиционных орнаментов, украшающих посуду Гжели и Хохломы; освоение простых кистевых приёмов, свойственных этим промыслам; выполнение эскизов орнаментов, украшающих посуду (по мотивам выбранного художественного промысла).</w:t>
            </w:r>
          </w:p>
        </w:tc>
        <w:tc>
          <w:tcPr>
            <w:tcW w:w="2710" w:type="dxa"/>
            <w:vMerge/>
          </w:tcPr>
          <w:p w:rsidR="00AE6EC7" w:rsidRPr="004C33E0" w:rsidRDefault="00AE6EC7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E6EC7" w:rsidRPr="004C33E0" w:rsidTr="00F534A5">
        <w:trPr>
          <w:trHeight w:val="58"/>
        </w:trPr>
        <w:tc>
          <w:tcPr>
            <w:tcW w:w="566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AE6EC7" w:rsidRPr="004C33E0" w:rsidRDefault="00AE6EC7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AE6EC7" w:rsidRPr="004C33E0" w:rsidRDefault="00AE6EC7" w:rsidP="00AE6EC7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«Декоративно-прикладное искусство»</w:t>
            </w:r>
          </w:p>
          <w:p w:rsidR="00AE6EC7" w:rsidRPr="004C33E0" w:rsidRDefault="00AE6EC7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Эскизы орнаментов для росписи тканей. Раппорт. Трафарет и создание орнамента при помощи печаток или штампов.</w:t>
            </w:r>
          </w:p>
        </w:tc>
        <w:tc>
          <w:tcPr>
            <w:tcW w:w="4089" w:type="dxa"/>
          </w:tcPr>
          <w:p w:rsidR="00AE6EC7" w:rsidRPr="004C33E0" w:rsidRDefault="00AE6EC7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знаний о сетчатых видах орнаментов и их применении, например, в росписи тканей, стен, умение рассуждать с опорой на зрительный материал о видах симметрии в сетчатом орнаменте. Создание орнаментов при помощи штампов и трафаретов.</w:t>
            </w:r>
          </w:p>
        </w:tc>
        <w:tc>
          <w:tcPr>
            <w:tcW w:w="2710" w:type="dxa"/>
            <w:vMerge/>
          </w:tcPr>
          <w:p w:rsidR="00AE6EC7" w:rsidRPr="004C33E0" w:rsidRDefault="00AE6EC7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E6EC7" w:rsidRPr="004C33E0" w:rsidTr="00F534A5">
        <w:trPr>
          <w:trHeight w:val="58"/>
        </w:trPr>
        <w:tc>
          <w:tcPr>
            <w:tcW w:w="566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AE6EC7" w:rsidRPr="004C33E0" w:rsidRDefault="00AE6EC7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AE6EC7" w:rsidRPr="004C33E0" w:rsidRDefault="00AE6EC7" w:rsidP="00AE6EC7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 xml:space="preserve">Модуль «Азбука цифровой графики» </w:t>
            </w:r>
            <w:proofErr w:type="gramStart"/>
            <w:r w:rsidRPr="004C33E0">
              <w:rPr>
                <w:sz w:val="24"/>
                <w:szCs w:val="24"/>
              </w:rPr>
              <w:t>В</w:t>
            </w:r>
            <w:proofErr w:type="gramEnd"/>
            <w:r w:rsidRPr="004C33E0">
              <w:rPr>
                <w:sz w:val="24"/>
                <w:szCs w:val="24"/>
              </w:rPr>
              <w:t xml:space="preserve">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      </w:r>
          </w:p>
          <w:p w:rsidR="00AE6EC7" w:rsidRPr="004C33E0" w:rsidRDefault="00AE6EC7" w:rsidP="00AE6EC7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      </w:r>
          </w:p>
        </w:tc>
        <w:tc>
          <w:tcPr>
            <w:tcW w:w="4089" w:type="dxa"/>
          </w:tcPr>
          <w:p w:rsidR="00AE6EC7" w:rsidRPr="004C33E0" w:rsidRDefault="00AE6EC7" w:rsidP="00AE6EC7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Освоение приёмов работы в графическом редакторе с линиями, геометрическими фигурами, инструментами традиционного рисования.</w:t>
            </w:r>
          </w:p>
          <w:p w:rsidR="00AE6EC7" w:rsidRPr="004C33E0" w:rsidRDefault="00AE6EC7" w:rsidP="00AE6EC7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Применение получаемых навыков для усвоения определённых учебных тем, </w:t>
            </w:r>
            <w:proofErr w:type="gramStart"/>
            <w:r w:rsidRPr="004C33E0">
              <w:rPr>
                <w:sz w:val="24"/>
                <w:szCs w:val="24"/>
              </w:rPr>
              <w:t>например</w:t>
            </w:r>
            <w:proofErr w:type="gramEnd"/>
            <w:r w:rsidRPr="004C33E0">
              <w:rPr>
                <w:sz w:val="24"/>
                <w:szCs w:val="24"/>
              </w:rPr>
              <w:t>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      </w:r>
          </w:p>
          <w:p w:rsidR="00AE6EC7" w:rsidRPr="004C33E0" w:rsidRDefault="00AE6EC7" w:rsidP="00AE6EC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AE6EC7" w:rsidRPr="004C33E0" w:rsidRDefault="00AE6EC7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E6EC7" w:rsidRPr="004C33E0" w:rsidTr="00F534A5">
        <w:trPr>
          <w:trHeight w:val="58"/>
        </w:trPr>
        <w:tc>
          <w:tcPr>
            <w:tcW w:w="566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AE6EC7" w:rsidRPr="004C33E0" w:rsidRDefault="00AE6EC7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AE6EC7" w:rsidRPr="004C33E0" w:rsidRDefault="00AE6EC7" w:rsidP="00AE6EC7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«Декоративно-прикладное искусство»</w:t>
            </w:r>
          </w:p>
          <w:p w:rsidR="00AE6EC7" w:rsidRPr="004C33E0" w:rsidRDefault="00AE6EC7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      </w:r>
            <w:proofErr w:type="spellStart"/>
            <w:r w:rsidRPr="004C33E0">
              <w:rPr>
                <w:sz w:val="24"/>
                <w:szCs w:val="24"/>
              </w:rPr>
              <w:t>павловопосадских</w:t>
            </w:r>
            <w:proofErr w:type="spellEnd"/>
            <w:r w:rsidRPr="004C33E0">
              <w:rPr>
                <w:sz w:val="24"/>
                <w:szCs w:val="24"/>
              </w:rPr>
              <w:t xml:space="preserve"> платков.</w:t>
            </w:r>
          </w:p>
        </w:tc>
        <w:tc>
          <w:tcPr>
            <w:tcW w:w="4089" w:type="dxa"/>
          </w:tcPr>
          <w:p w:rsidR="00AE6EC7" w:rsidRPr="004C33E0" w:rsidRDefault="00AE6EC7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 xml:space="preserve">Создание композиции орнамента в квадрате (в качестве эскиза росписи </w:t>
            </w:r>
            <w:r w:rsidRPr="004C33E0">
              <w:rPr>
                <w:sz w:val="24"/>
                <w:szCs w:val="24"/>
              </w:rPr>
              <w:lastRenderedPageBreak/>
              <w:t xml:space="preserve">женского платка). Рассматривание </w:t>
            </w:r>
            <w:proofErr w:type="spellStart"/>
            <w:r w:rsidRPr="004C33E0">
              <w:rPr>
                <w:sz w:val="24"/>
                <w:szCs w:val="24"/>
              </w:rPr>
              <w:t>павловопосадских</w:t>
            </w:r>
            <w:proofErr w:type="spellEnd"/>
            <w:r w:rsidRPr="004C33E0">
              <w:rPr>
                <w:sz w:val="24"/>
                <w:szCs w:val="24"/>
              </w:rPr>
              <w:t xml:space="preserve"> платков.</w:t>
            </w:r>
          </w:p>
        </w:tc>
        <w:tc>
          <w:tcPr>
            <w:tcW w:w="2710" w:type="dxa"/>
            <w:vMerge/>
          </w:tcPr>
          <w:p w:rsidR="00AE6EC7" w:rsidRPr="004C33E0" w:rsidRDefault="00AE6EC7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E6EC7" w:rsidRPr="004C33E0" w:rsidTr="00F534A5">
        <w:trPr>
          <w:trHeight w:val="58"/>
        </w:trPr>
        <w:tc>
          <w:tcPr>
            <w:tcW w:w="566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AE6EC7" w:rsidRPr="004C33E0" w:rsidRDefault="00AE6EC7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AE6EC7" w:rsidRPr="004C33E0" w:rsidRDefault="00AE6EC7" w:rsidP="00AE6EC7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«Графика»</w:t>
            </w:r>
          </w:p>
          <w:p w:rsidR="00AE6EC7" w:rsidRPr="004C33E0" w:rsidRDefault="00AE6EC7" w:rsidP="00AE6EC7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Эскизы обложки и иллюстраций к детской книге сказок (сказка по выбору).</w:t>
            </w:r>
          </w:p>
          <w:p w:rsidR="00AE6EC7" w:rsidRPr="004C33E0" w:rsidRDefault="00AE6EC7" w:rsidP="00AE6EC7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Рисунок буквицы. Макет книги- игрушки.</w:t>
            </w:r>
          </w:p>
          <w:p w:rsidR="00AE6EC7" w:rsidRPr="004C33E0" w:rsidRDefault="00AE6EC7" w:rsidP="00AE6EC7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Совмещение изображения и текста. Расположение иллюстраций и текста на развороте книги.</w:t>
            </w:r>
          </w:p>
        </w:tc>
        <w:tc>
          <w:tcPr>
            <w:tcW w:w="4089" w:type="dxa"/>
          </w:tcPr>
          <w:p w:rsidR="00AE6EC7" w:rsidRPr="004C33E0" w:rsidRDefault="00AE6EC7" w:rsidP="00AE6EC7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Создание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      </w:r>
          </w:p>
        </w:tc>
        <w:tc>
          <w:tcPr>
            <w:tcW w:w="2710" w:type="dxa"/>
            <w:vMerge/>
          </w:tcPr>
          <w:p w:rsidR="00AE6EC7" w:rsidRPr="004C33E0" w:rsidRDefault="00AE6EC7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E6EC7" w:rsidRPr="004C33E0" w:rsidTr="00F534A5">
        <w:trPr>
          <w:trHeight w:val="58"/>
        </w:trPr>
        <w:tc>
          <w:tcPr>
            <w:tcW w:w="566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AE6EC7" w:rsidRPr="004C33E0" w:rsidRDefault="00AE6EC7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AE6EC7" w:rsidRPr="004C33E0" w:rsidRDefault="00AE6EC7" w:rsidP="00AE6EC7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«Графика»</w:t>
            </w:r>
          </w:p>
          <w:p w:rsidR="00AE6EC7" w:rsidRPr="004C33E0" w:rsidRDefault="00AE6EC7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Поздравительная открытка. Открытка- пожелание. Композиция открытки: совмещение текста (шрифта) и изображения. Рисунок открытки или аппликация.</w:t>
            </w:r>
          </w:p>
        </w:tc>
        <w:tc>
          <w:tcPr>
            <w:tcW w:w="4089" w:type="dxa"/>
            <w:vMerge w:val="restart"/>
          </w:tcPr>
          <w:p w:rsidR="00AE6EC7" w:rsidRPr="004C33E0" w:rsidRDefault="00AE6EC7" w:rsidP="00AE6EC7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знаний об искусстве шрифта и образных (изобразительных) возможностях надписи, о работе художника над шрифтовой композицией.</w:t>
            </w:r>
          </w:p>
          <w:p w:rsidR="00AE6EC7" w:rsidRPr="004C33E0" w:rsidRDefault="00AE6EC7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Создание практической творческой работы – поздравительной открытки, совмещая в ней шрифт и изображение.</w:t>
            </w:r>
          </w:p>
        </w:tc>
        <w:tc>
          <w:tcPr>
            <w:tcW w:w="2710" w:type="dxa"/>
            <w:vMerge/>
          </w:tcPr>
          <w:p w:rsidR="00AE6EC7" w:rsidRPr="004C33E0" w:rsidRDefault="00AE6EC7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E6EC7" w:rsidRPr="004C33E0" w:rsidTr="00F534A5">
        <w:trPr>
          <w:trHeight w:val="58"/>
        </w:trPr>
        <w:tc>
          <w:tcPr>
            <w:tcW w:w="566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AE6EC7" w:rsidRPr="004C33E0" w:rsidRDefault="00AE6EC7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AE6EC7" w:rsidRPr="004C33E0" w:rsidRDefault="00AE6EC7" w:rsidP="00AE6EC7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«Азбука цифровой графики»</w:t>
            </w:r>
          </w:p>
          <w:p w:rsidR="00AE6EC7" w:rsidRPr="004C33E0" w:rsidRDefault="00AE6EC7" w:rsidP="00AE6EC7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Совмещение с помощью графического редактора векторного изображения, фотографии и шрифта для </w:t>
            </w:r>
            <w:r w:rsidRPr="004C33E0">
              <w:rPr>
                <w:sz w:val="24"/>
                <w:szCs w:val="24"/>
              </w:rPr>
              <w:lastRenderedPageBreak/>
              <w:t>создания плаката или поздравительной открытки.</w:t>
            </w:r>
          </w:p>
          <w:p w:rsidR="00AE6EC7" w:rsidRPr="004C33E0" w:rsidRDefault="00AE6EC7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Редактирование фотографий в программе </w:t>
            </w:r>
            <w:proofErr w:type="spellStart"/>
            <w:r w:rsidRPr="004C33E0">
              <w:rPr>
                <w:sz w:val="24"/>
                <w:szCs w:val="24"/>
              </w:rPr>
              <w:t>Picture</w:t>
            </w:r>
            <w:proofErr w:type="spellEnd"/>
            <w:r w:rsidRPr="004C33E0">
              <w:rPr>
                <w:sz w:val="24"/>
                <w:szCs w:val="24"/>
              </w:rPr>
              <w:t xml:space="preserve"> </w:t>
            </w:r>
            <w:proofErr w:type="spellStart"/>
            <w:r w:rsidRPr="004C33E0">
              <w:rPr>
                <w:sz w:val="24"/>
                <w:szCs w:val="24"/>
              </w:rPr>
              <w:t>Manager</w:t>
            </w:r>
            <w:proofErr w:type="spellEnd"/>
            <w:r w:rsidRPr="004C33E0">
              <w:rPr>
                <w:sz w:val="24"/>
                <w:szCs w:val="24"/>
              </w:rPr>
              <w:t>: изменение яркости, контраста, насыщенности цвета; обрезка, поворот, отражение.</w:t>
            </w:r>
          </w:p>
        </w:tc>
        <w:tc>
          <w:tcPr>
            <w:tcW w:w="4089" w:type="dxa"/>
            <w:vMerge/>
          </w:tcPr>
          <w:p w:rsidR="00AE6EC7" w:rsidRPr="004C33E0" w:rsidRDefault="00AE6EC7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AE6EC7" w:rsidRPr="004C33E0" w:rsidRDefault="00AE6EC7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E6EC7" w:rsidRPr="004C33E0" w:rsidTr="00F534A5">
        <w:trPr>
          <w:trHeight w:val="58"/>
        </w:trPr>
        <w:tc>
          <w:tcPr>
            <w:tcW w:w="566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AE6EC7" w:rsidRPr="004C33E0" w:rsidRDefault="00AE6EC7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AE6EC7" w:rsidRPr="004C33E0" w:rsidRDefault="00AE6EC7" w:rsidP="00AE6EC7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AE6EC7" w:rsidRPr="004C33E0" w:rsidRDefault="00AE6EC7" w:rsidP="00AE6EC7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Виды пространственных искусств: виды определяются по назначению произведений в жизни людей</w:t>
            </w:r>
          </w:p>
        </w:tc>
        <w:tc>
          <w:tcPr>
            <w:tcW w:w="4089" w:type="dxa"/>
          </w:tcPr>
          <w:p w:rsidR="00AE6EC7" w:rsidRPr="004C33E0" w:rsidRDefault="00AE6EC7" w:rsidP="00AE6EC7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Обсуждение содержания работы художника, обучение ценностному и эстетическому отношению к творчеству художника.</w:t>
            </w:r>
          </w:p>
        </w:tc>
        <w:tc>
          <w:tcPr>
            <w:tcW w:w="2710" w:type="dxa"/>
            <w:vMerge/>
          </w:tcPr>
          <w:p w:rsidR="00AE6EC7" w:rsidRPr="004C33E0" w:rsidRDefault="00AE6EC7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E6EC7" w:rsidRPr="004C33E0" w:rsidTr="00AE6EC7">
        <w:trPr>
          <w:trHeight w:val="90"/>
        </w:trPr>
        <w:tc>
          <w:tcPr>
            <w:tcW w:w="566" w:type="dxa"/>
            <w:vMerge w:val="restart"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3</w:t>
            </w:r>
          </w:p>
        </w:tc>
        <w:tc>
          <w:tcPr>
            <w:tcW w:w="2292" w:type="dxa"/>
            <w:vMerge w:val="restart"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Искусство на улицах твоего города</w:t>
            </w:r>
          </w:p>
        </w:tc>
        <w:tc>
          <w:tcPr>
            <w:tcW w:w="837" w:type="dxa"/>
            <w:vMerge w:val="restart"/>
          </w:tcPr>
          <w:p w:rsidR="00AE6EC7" w:rsidRPr="004C33E0" w:rsidRDefault="00AE6EC7" w:rsidP="00F534A5">
            <w:pPr>
              <w:jc w:val="center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4</w:t>
            </w:r>
          </w:p>
        </w:tc>
        <w:tc>
          <w:tcPr>
            <w:tcW w:w="677" w:type="dxa"/>
            <w:vMerge w:val="restart"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 w:val="restart"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AE6EC7" w:rsidRPr="004C33E0" w:rsidRDefault="00AE6EC7" w:rsidP="00AE6EC7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AE6EC7" w:rsidRPr="004C33E0" w:rsidRDefault="00AE6EC7" w:rsidP="00AE6EC7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      </w:r>
          </w:p>
          <w:p w:rsidR="00AE6EC7" w:rsidRPr="004C33E0" w:rsidRDefault="00AE6EC7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Виртуальное путешествие: памятники архитектуры в Москве и Санкт-Петербурге (обзор памятников по выбору учителя).</w:t>
            </w:r>
          </w:p>
        </w:tc>
        <w:tc>
          <w:tcPr>
            <w:tcW w:w="4089" w:type="dxa"/>
          </w:tcPr>
          <w:p w:rsidR="00AE6EC7" w:rsidRPr="004C33E0" w:rsidRDefault="00AE6EC7" w:rsidP="00AE6EC7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Развитие опыта наблюдения объектов окружающего мира – архитектура, улицы города или села.</w:t>
            </w:r>
          </w:p>
          <w:p w:rsidR="00AE6EC7" w:rsidRPr="004C33E0" w:rsidRDefault="00AE6EC7" w:rsidP="00AE6EC7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Знакомство с памятниками архитектуры и архитектурными достопримечательностями (по выбору учителя), их значением в современном мире.</w:t>
            </w:r>
          </w:p>
          <w:p w:rsidR="00AE6EC7" w:rsidRPr="004C33E0" w:rsidRDefault="00AE6EC7" w:rsidP="00AE6EC7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Участие в виртуальном путешествии.</w:t>
            </w:r>
          </w:p>
          <w:p w:rsidR="00AE6EC7" w:rsidRPr="004C33E0" w:rsidRDefault="00AE6EC7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10" w:type="dxa"/>
            <w:vMerge w:val="restart"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  <w:r w:rsidRPr="004C33E0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41">
              <w:r w:rsidRPr="004C33E0">
                <w:rPr>
                  <w:color w:val="0000FF"/>
                  <w:sz w:val="24"/>
                  <w:szCs w:val="24"/>
                  <w:u w:val="single"/>
                </w:rPr>
                <w:t>https://m.edsoo.ru/7f411892</w:t>
              </w:r>
            </w:hyperlink>
          </w:p>
        </w:tc>
      </w:tr>
      <w:tr w:rsidR="00AE6EC7" w:rsidRPr="004C33E0" w:rsidTr="00F534A5">
        <w:trPr>
          <w:trHeight w:val="88"/>
        </w:trPr>
        <w:tc>
          <w:tcPr>
            <w:tcW w:w="566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AE6EC7" w:rsidRPr="004C33E0" w:rsidRDefault="00AE6EC7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AE6EC7" w:rsidRPr="004C33E0" w:rsidRDefault="00AE6EC7" w:rsidP="00AE6EC7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«Архитектура»</w:t>
            </w:r>
          </w:p>
          <w:p w:rsidR="00AE6EC7" w:rsidRPr="004C33E0" w:rsidRDefault="00AE6EC7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Зарисовки исторических памятников и архитектурных достопримечательностей города или села. Работа по наблюдению </w:t>
            </w:r>
            <w:r w:rsidRPr="004C33E0">
              <w:rPr>
                <w:sz w:val="24"/>
                <w:szCs w:val="24"/>
              </w:rPr>
              <w:lastRenderedPageBreak/>
              <w:t>и по памяти, на основе использования фотографий и образных представлений.</w:t>
            </w:r>
          </w:p>
        </w:tc>
        <w:tc>
          <w:tcPr>
            <w:tcW w:w="4089" w:type="dxa"/>
          </w:tcPr>
          <w:p w:rsidR="00AE6EC7" w:rsidRPr="004C33E0" w:rsidRDefault="00AE6EC7" w:rsidP="00AE6EC7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 xml:space="preserve">Выполнение зарисовок или творческих рисунков по памяти и по представлению на тему исторических памятников или архитектурных </w:t>
            </w:r>
            <w:r w:rsidRPr="004C33E0">
              <w:rPr>
                <w:sz w:val="24"/>
                <w:szCs w:val="24"/>
              </w:rPr>
              <w:lastRenderedPageBreak/>
              <w:t>достопримечательностей своего</w:t>
            </w:r>
            <w:r w:rsidR="006B6C72" w:rsidRPr="004C33E0">
              <w:rPr>
                <w:sz w:val="24"/>
                <w:szCs w:val="24"/>
              </w:rPr>
              <w:t xml:space="preserve"> </w:t>
            </w:r>
            <w:r w:rsidRPr="004C33E0">
              <w:rPr>
                <w:sz w:val="24"/>
                <w:szCs w:val="24"/>
              </w:rPr>
              <w:t>города.</w:t>
            </w:r>
          </w:p>
          <w:p w:rsidR="00AE6EC7" w:rsidRPr="004C33E0" w:rsidRDefault="00AE6EC7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AE6EC7" w:rsidRPr="004C33E0" w:rsidRDefault="00AE6EC7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E6EC7" w:rsidRPr="004C33E0" w:rsidTr="00F534A5">
        <w:trPr>
          <w:trHeight w:val="88"/>
        </w:trPr>
        <w:tc>
          <w:tcPr>
            <w:tcW w:w="566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AE6EC7" w:rsidRPr="004C33E0" w:rsidRDefault="00AE6EC7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6B6C72" w:rsidRPr="004C33E0" w:rsidRDefault="006B6C72" w:rsidP="006B6C72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«Архитектура»</w:t>
            </w:r>
          </w:p>
          <w:p w:rsidR="00AE6EC7" w:rsidRPr="004C33E0" w:rsidRDefault="006B6C72" w:rsidP="006B6C72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</w:t>
            </w:r>
          </w:p>
        </w:tc>
        <w:tc>
          <w:tcPr>
            <w:tcW w:w="4089" w:type="dxa"/>
          </w:tcPr>
          <w:p w:rsidR="00AE6EC7" w:rsidRPr="004C33E0" w:rsidRDefault="006B6C72" w:rsidP="006B6C72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Создание эскиза макета паркового пространства и/или участие в коллективной работе по созданию макета.</w:t>
            </w:r>
          </w:p>
        </w:tc>
        <w:tc>
          <w:tcPr>
            <w:tcW w:w="2710" w:type="dxa"/>
            <w:vMerge/>
          </w:tcPr>
          <w:p w:rsidR="00AE6EC7" w:rsidRPr="004C33E0" w:rsidRDefault="00AE6EC7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E6EC7" w:rsidRPr="004C33E0" w:rsidTr="00F534A5">
        <w:trPr>
          <w:trHeight w:val="88"/>
        </w:trPr>
        <w:tc>
          <w:tcPr>
            <w:tcW w:w="566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AE6EC7" w:rsidRPr="004C33E0" w:rsidRDefault="00AE6EC7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6B6C72" w:rsidRPr="004C33E0" w:rsidRDefault="006B6C72" w:rsidP="006B6C72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«Декоративно-прикладное искусство»</w:t>
            </w:r>
          </w:p>
          <w:p w:rsidR="00AE6EC7" w:rsidRPr="004C33E0" w:rsidRDefault="006B6C72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      </w:r>
          </w:p>
        </w:tc>
        <w:tc>
          <w:tcPr>
            <w:tcW w:w="4089" w:type="dxa"/>
          </w:tcPr>
          <w:p w:rsidR="00AE6EC7" w:rsidRPr="004C33E0" w:rsidRDefault="006B6C72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Создание в виде рисунков или объёмных аппликаций из цветной бумаги эскизов разнообразных малых архитектурных форм, наполняющих городское пространство.</w:t>
            </w:r>
          </w:p>
        </w:tc>
        <w:tc>
          <w:tcPr>
            <w:tcW w:w="2710" w:type="dxa"/>
            <w:vMerge/>
          </w:tcPr>
          <w:p w:rsidR="00AE6EC7" w:rsidRPr="004C33E0" w:rsidRDefault="00AE6EC7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E6EC7" w:rsidRPr="004C33E0" w:rsidTr="00F534A5">
        <w:trPr>
          <w:trHeight w:val="88"/>
        </w:trPr>
        <w:tc>
          <w:tcPr>
            <w:tcW w:w="566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AE6EC7" w:rsidRPr="004C33E0" w:rsidRDefault="00AE6EC7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6B6C72" w:rsidRPr="004C33E0" w:rsidRDefault="006B6C72" w:rsidP="006B6C72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«Графика»</w:t>
            </w:r>
          </w:p>
          <w:p w:rsidR="00AE6EC7" w:rsidRPr="004C33E0" w:rsidRDefault="006B6C72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Транспорт в городе. Рисунки реальных или фантастических машин.</w:t>
            </w:r>
          </w:p>
        </w:tc>
        <w:tc>
          <w:tcPr>
            <w:tcW w:w="4089" w:type="dxa"/>
          </w:tcPr>
          <w:p w:rsidR="00AE6EC7" w:rsidRPr="004C33E0" w:rsidRDefault="006B6C72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Создание в виде рисунков или выполнение в технике </w:t>
            </w:r>
            <w:proofErr w:type="spellStart"/>
            <w:r w:rsidRPr="004C33E0">
              <w:rPr>
                <w:sz w:val="24"/>
                <w:szCs w:val="24"/>
              </w:rPr>
              <w:t>бумагопластики</w:t>
            </w:r>
            <w:proofErr w:type="spellEnd"/>
            <w:r w:rsidRPr="004C33E0">
              <w:rPr>
                <w:sz w:val="24"/>
                <w:szCs w:val="24"/>
              </w:rPr>
              <w:t xml:space="preserve"> транспортного средства.</w:t>
            </w:r>
          </w:p>
        </w:tc>
        <w:tc>
          <w:tcPr>
            <w:tcW w:w="2710" w:type="dxa"/>
            <w:vMerge/>
          </w:tcPr>
          <w:p w:rsidR="00AE6EC7" w:rsidRPr="004C33E0" w:rsidRDefault="00AE6EC7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E6EC7" w:rsidRPr="004C33E0" w:rsidTr="00F534A5">
        <w:trPr>
          <w:trHeight w:val="88"/>
        </w:trPr>
        <w:tc>
          <w:tcPr>
            <w:tcW w:w="566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AE6EC7" w:rsidRPr="004C33E0" w:rsidRDefault="00AE6EC7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6B6C72" w:rsidRPr="004C33E0" w:rsidRDefault="006B6C72" w:rsidP="006B6C72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«Архитектура»</w:t>
            </w:r>
          </w:p>
          <w:p w:rsidR="00AE6EC7" w:rsidRPr="004C33E0" w:rsidRDefault="006B6C72" w:rsidP="006B6C72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</w:t>
            </w:r>
            <w:r w:rsidRPr="004C33E0">
              <w:rPr>
                <w:sz w:val="24"/>
                <w:szCs w:val="24"/>
              </w:rPr>
              <w:lastRenderedPageBreak/>
              <w:t>индивидуально)</w:t>
            </w:r>
          </w:p>
        </w:tc>
        <w:tc>
          <w:tcPr>
            <w:tcW w:w="4089" w:type="dxa"/>
          </w:tcPr>
          <w:p w:rsidR="00AE6EC7" w:rsidRPr="004C33E0" w:rsidRDefault="006B6C72" w:rsidP="006B6C72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>Создание тематического панно «Образ моего города» (села) (композиционная склейка- аппликация рисунков зданий и других элементов городского пространства, выполненных индивидуально)</w:t>
            </w:r>
          </w:p>
        </w:tc>
        <w:tc>
          <w:tcPr>
            <w:tcW w:w="2710" w:type="dxa"/>
            <w:vMerge/>
          </w:tcPr>
          <w:p w:rsidR="00AE6EC7" w:rsidRPr="004C33E0" w:rsidRDefault="00AE6EC7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E6EC7" w:rsidRPr="004C33E0" w:rsidTr="00AE6EC7">
        <w:trPr>
          <w:trHeight w:val="50"/>
        </w:trPr>
        <w:tc>
          <w:tcPr>
            <w:tcW w:w="566" w:type="dxa"/>
            <w:vMerge w:val="restart"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4</w:t>
            </w:r>
          </w:p>
        </w:tc>
        <w:tc>
          <w:tcPr>
            <w:tcW w:w="2292" w:type="dxa"/>
            <w:vMerge w:val="restart"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Художник и зрелище</w:t>
            </w:r>
          </w:p>
        </w:tc>
        <w:tc>
          <w:tcPr>
            <w:tcW w:w="837" w:type="dxa"/>
            <w:vMerge w:val="restart"/>
          </w:tcPr>
          <w:p w:rsidR="00AE6EC7" w:rsidRPr="004C33E0" w:rsidRDefault="00AE6EC7" w:rsidP="00F534A5">
            <w:pPr>
              <w:jc w:val="center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3,5</w:t>
            </w:r>
          </w:p>
        </w:tc>
        <w:tc>
          <w:tcPr>
            <w:tcW w:w="677" w:type="dxa"/>
            <w:vMerge w:val="restart"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 w:val="restart"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6B6C72" w:rsidRPr="004C33E0" w:rsidRDefault="006B6C72" w:rsidP="006B6C72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AE6EC7" w:rsidRPr="004C33E0" w:rsidRDefault="006B6C72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Сюжетная композиция «В цирке», использование гуаши или карандаша и акварели (по памяти и представлению).</w:t>
            </w:r>
          </w:p>
        </w:tc>
        <w:tc>
          <w:tcPr>
            <w:tcW w:w="4089" w:type="dxa"/>
          </w:tcPr>
          <w:p w:rsidR="006B6C72" w:rsidRPr="004C33E0" w:rsidRDefault="006B6C72" w:rsidP="006B6C72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Создание сюжетной композиции</w:t>
            </w:r>
          </w:p>
          <w:p w:rsidR="00AE6EC7" w:rsidRPr="004C33E0" w:rsidRDefault="006B6C72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«В цирке», с использованием гуаши или карандаша и акварели.</w:t>
            </w:r>
          </w:p>
        </w:tc>
        <w:tc>
          <w:tcPr>
            <w:tcW w:w="2710" w:type="dxa"/>
            <w:vMerge w:val="restart"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  <w:r w:rsidRPr="004C33E0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42">
              <w:r w:rsidRPr="004C33E0">
                <w:rPr>
                  <w:color w:val="0000FF"/>
                  <w:sz w:val="24"/>
                  <w:szCs w:val="24"/>
                  <w:u w:val="single"/>
                </w:rPr>
                <w:t>https://m.edsoo.ru/7f411892</w:t>
              </w:r>
            </w:hyperlink>
          </w:p>
        </w:tc>
      </w:tr>
      <w:tr w:rsidR="00AE6EC7" w:rsidRPr="004C33E0" w:rsidTr="00F534A5">
        <w:trPr>
          <w:trHeight w:val="40"/>
        </w:trPr>
        <w:tc>
          <w:tcPr>
            <w:tcW w:w="566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AE6EC7" w:rsidRPr="004C33E0" w:rsidRDefault="00AE6EC7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6B6C72" w:rsidRPr="004C33E0" w:rsidRDefault="006B6C72" w:rsidP="006B6C72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AE6EC7" w:rsidRPr="004C33E0" w:rsidRDefault="006B6C72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Художник в театре: эскиз занавеса (или декораций сцены) для спектакля со сказочным сюжетом (сказка по выбору).</w:t>
            </w:r>
          </w:p>
        </w:tc>
        <w:tc>
          <w:tcPr>
            <w:tcW w:w="4089" w:type="dxa"/>
          </w:tcPr>
          <w:p w:rsidR="00AE6EC7" w:rsidRPr="004C33E0" w:rsidRDefault="006B6C72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представления о деятельности художника в театре. Создание красками эскиза занавеса или эскиза декораций к выбранному сюжету.</w:t>
            </w:r>
          </w:p>
        </w:tc>
        <w:tc>
          <w:tcPr>
            <w:tcW w:w="2710" w:type="dxa"/>
            <w:vMerge/>
          </w:tcPr>
          <w:p w:rsidR="00AE6EC7" w:rsidRPr="004C33E0" w:rsidRDefault="00AE6EC7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E6EC7" w:rsidRPr="004C33E0" w:rsidTr="00F534A5">
        <w:trPr>
          <w:trHeight w:val="40"/>
        </w:trPr>
        <w:tc>
          <w:tcPr>
            <w:tcW w:w="566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AE6EC7" w:rsidRPr="004C33E0" w:rsidRDefault="00AE6EC7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6B6C72" w:rsidRPr="004C33E0" w:rsidRDefault="006B6C72" w:rsidP="006B6C72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«Скульптура»</w:t>
            </w:r>
          </w:p>
          <w:p w:rsidR="00AE6EC7" w:rsidRPr="004C33E0" w:rsidRDefault="006B6C72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Лепка сказочного персонажа на основе сюжета известной сказки или создание этого персонажа путём </w:t>
            </w:r>
            <w:proofErr w:type="spellStart"/>
            <w:r w:rsidRPr="004C33E0">
              <w:rPr>
                <w:sz w:val="24"/>
                <w:szCs w:val="24"/>
              </w:rPr>
              <w:t>бумагопластики</w:t>
            </w:r>
            <w:proofErr w:type="spellEnd"/>
            <w:r w:rsidRPr="004C33E0">
              <w:rPr>
                <w:sz w:val="24"/>
                <w:szCs w:val="24"/>
              </w:rPr>
              <w:t>.</w:t>
            </w:r>
          </w:p>
        </w:tc>
        <w:tc>
          <w:tcPr>
            <w:tcW w:w="4089" w:type="dxa"/>
          </w:tcPr>
          <w:p w:rsidR="00AE6EC7" w:rsidRPr="004C33E0" w:rsidRDefault="006B6C72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Выполнение творческой работы по лепке сказочного персонажа на основе сюжета известной сказки (или создание этого персонажа в технике </w:t>
            </w:r>
            <w:proofErr w:type="spellStart"/>
            <w:r w:rsidRPr="004C33E0">
              <w:rPr>
                <w:sz w:val="24"/>
                <w:szCs w:val="24"/>
              </w:rPr>
              <w:t>бумагопластики</w:t>
            </w:r>
            <w:proofErr w:type="spellEnd"/>
            <w:r w:rsidRPr="004C33E0">
              <w:rPr>
                <w:sz w:val="24"/>
                <w:szCs w:val="24"/>
              </w:rPr>
              <w:t>, по выбору учителя).</w:t>
            </w:r>
          </w:p>
        </w:tc>
        <w:tc>
          <w:tcPr>
            <w:tcW w:w="2710" w:type="dxa"/>
            <w:vMerge/>
          </w:tcPr>
          <w:p w:rsidR="00AE6EC7" w:rsidRPr="004C33E0" w:rsidRDefault="00AE6EC7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6B6C72" w:rsidRPr="004C33E0" w:rsidTr="00F534A5">
        <w:trPr>
          <w:trHeight w:val="40"/>
        </w:trPr>
        <w:tc>
          <w:tcPr>
            <w:tcW w:w="566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6B6C72" w:rsidRPr="004C33E0" w:rsidRDefault="006B6C72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6B6C72" w:rsidRPr="004C33E0" w:rsidRDefault="006B6C72" w:rsidP="006B6C72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«Графика»</w:t>
            </w:r>
          </w:p>
          <w:p w:rsidR="006B6C72" w:rsidRPr="004C33E0" w:rsidRDefault="006B6C72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Изображение лица человека. Строение, пропорции, взаиморасположение частей лица. Эскиз маски для маскарада: изображение лица – маски персонажа с ярко выраженным характером. Аппликация из цветной бумаги.</w:t>
            </w:r>
          </w:p>
        </w:tc>
        <w:tc>
          <w:tcPr>
            <w:tcW w:w="4089" w:type="dxa"/>
            <w:vMerge w:val="restart"/>
          </w:tcPr>
          <w:p w:rsidR="006B6C72" w:rsidRPr="004C33E0" w:rsidRDefault="006B6C72" w:rsidP="006B6C72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знаний об основных пропорциях лица человека, симметричном расположении частей лица.</w:t>
            </w:r>
          </w:p>
          <w:p w:rsidR="006B6C72" w:rsidRPr="004C33E0" w:rsidRDefault="006B6C72" w:rsidP="006B6C72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Рисование портрета (лица) человека.</w:t>
            </w:r>
          </w:p>
          <w:p w:rsidR="006B6C72" w:rsidRPr="004C33E0" w:rsidRDefault="006B6C72" w:rsidP="006B6C72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Создание маски сказочного персонажа с ярко выраженным характером лица (для карнавала или спектакля).</w:t>
            </w:r>
          </w:p>
        </w:tc>
        <w:tc>
          <w:tcPr>
            <w:tcW w:w="2710" w:type="dxa"/>
            <w:vMerge/>
          </w:tcPr>
          <w:p w:rsidR="006B6C72" w:rsidRPr="004C33E0" w:rsidRDefault="006B6C72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6B6C72" w:rsidRPr="004C33E0" w:rsidTr="00F534A5">
        <w:trPr>
          <w:trHeight w:val="40"/>
        </w:trPr>
        <w:tc>
          <w:tcPr>
            <w:tcW w:w="566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6B6C72" w:rsidRPr="004C33E0" w:rsidRDefault="006B6C72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6B6C72" w:rsidRPr="004C33E0" w:rsidRDefault="006B6C72" w:rsidP="006B6C72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 xml:space="preserve">Модуль «Азбука цифровой графики» </w:t>
            </w:r>
          </w:p>
          <w:p w:rsidR="006B6C72" w:rsidRPr="004C33E0" w:rsidRDefault="006B6C72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Изображение и изучение мимики лица в программе </w:t>
            </w:r>
            <w:proofErr w:type="spellStart"/>
            <w:r w:rsidRPr="004C33E0">
              <w:rPr>
                <w:sz w:val="24"/>
                <w:szCs w:val="24"/>
              </w:rPr>
              <w:t>Paint</w:t>
            </w:r>
            <w:proofErr w:type="spellEnd"/>
            <w:r w:rsidRPr="004C33E0">
              <w:rPr>
                <w:sz w:val="24"/>
                <w:szCs w:val="24"/>
              </w:rPr>
              <w:t xml:space="preserve"> (или другом графическом редакторе).</w:t>
            </w:r>
          </w:p>
        </w:tc>
        <w:tc>
          <w:tcPr>
            <w:tcW w:w="4089" w:type="dxa"/>
            <w:vMerge/>
          </w:tcPr>
          <w:p w:rsidR="006B6C72" w:rsidRPr="004C33E0" w:rsidRDefault="006B6C72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6B6C72" w:rsidRPr="004C33E0" w:rsidRDefault="006B6C72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6B6C72" w:rsidRPr="004C33E0" w:rsidTr="00F534A5">
        <w:trPr>
          <w:trHeight w:val="40"/>
        </w:trPr>
        <w:tc>
          <w:tcPr>
            <w:tcW w:w="566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6B6C72" w:rsidRPr="004C33E0" w:rsidRDefault="006B6C72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6B6C72" w:rsidRPr="004C33E0" w:rsidRDefault="006B6C72" w:rsidP="006B6C72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«Графика»</w:t>
            </w:r>
          </w:p>
          <w:p w:rsidR="006B6C72" w:rsidRPr="004C33E0" w:rsidRDefault="006B6C72" w:rsidP="006B6C72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Эскиз плаката или афиши.</w:t>
            </w:r>
          </w:p>
          <w:p w:rsidR="006B6C72" w:rsidRPr="004C33E0" w:rsidRDefault="006B6C72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>Совмещение шрифта и изображения. Особенности композиции плаката.</w:t>
            </w:r>
          </w:p>
        </w:tc>
        <w:tc>
          <w:tcPr>
            <w:tcW w:w="4089" w:type="dxa"/>
            <w:vMerge w:val="restart"/>
          </w:tcPr>
          <w:p w:rsidR="006B6C72" w:rsidRPr="004C33E0" w:rsidRDefault="006B6C72" w:rsidP="006B6C72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 xml:space="preserve">Приобретение знаний о работе художников над плакатами и </w:t>
            </w:r>
            <w:r w:rsidRPr="004C33E0">
              <w:rPr>
                <w:sz w:val="24"/>
                <w:szCs w:val="24"/>
              </w:rPr>
              <w:lastRenderedPageBreak/>
              <w:t>афишами.</w:t>
            </w:r>
          </w:p>
          <w:p w:rsidR="006B6C72" w:rsidRPr="004C33E0" w:rsidRDefault="006B6C72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Выполнение творческой композиции – эскиза афиши к выбранному спектаклю или фильму.</w:t>
            </w:r>
          </w:p>
        </w:tc>
        <w:tc>
          <w:tcPr>
            <w:tcW w:w="2710" w:type="dxa"/>
            <w:vMerge/>
          </w:tcPr>
          <w:p w:rsidR="006B6C72" w:rsidRPr="004C33E0" w:rsidRDefault="006B6C72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6B6C72" w:rsidRPr="004C33E0" w:rsidTr="00F534A5">
        <w:trPr>
          <w:trHeight w:val="40"/>
        </w:trPr>
        <w:tc>
          <w:tcPr>
            <w:tcW w:w="566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6B6C72" w:rsidRPr="004C33E0" w:rsidRDefault="006B6C72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6B6C72" w:rsidRPr="004C33E0" w:rsidRDefault="006B6C72" w:rsidP="006B6C72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«Азбука цифровой графики»</w:t>
            </w:r>
          </w:p>
          <w:p w:rsidR="006B6C72" w:rsidRPr="004C33E0" w:rsidRDefault="006B6C72" w:rsidP="006B6C72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      </w:r>
          </w:p>
        </w:tc>
        <w:tc>
          <w:tcPr>
            <w:tcW w:w="4089" w:type="dxa"/>
            <w:vMerge/>
          </w:tcPr>
          <w:p w:rsidR="006B6C72" w:rsidRPr="004C33E0" w:rsidRDefault="006B6C72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6B6C72" w:rsidRPr="004C33E0" w:rsidRDefault="006B6C72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E6EC7" w:rsidRPr="004C33E0" w:rsidTr="00F534A5">
        <w:trPr>
          <w:trHeight w:val="40"/>
        </w:trPr>
        <w:tc>
          <w:tcPr>
            <w:tcW w:w="566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AE6EC7" w:rsidRPr="004C33E0" w:rsidRDefault="00AE6EC7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6B6C72" w:rsidRPr="004C33E0" w:rsidRDefault="006B6C72" w:rsidP="006B6C72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 xml:space="preserve">Модуль «Живопись» </w:t>
            </w:r>
            <w:r w:rsidRPr="004C33E0">
              <w:rPr>
                <w:sz w:val="24"/>
                <w:szCs w:val="24"/>
              </w:rPr>
              <w:t>Тематическая композиция «Праздник в городе».</w:t>
            </w:r>
          </w:p>
          <w:p w:rsidR="00AE6EC7" w:rsidRPr="004C33E0" w:rsidRDefault="006B6C72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Гуашь по цветной бумаге, возможно совмещение с наклейками в виде коллажа или аппликации.</w:t>
            </w:r>
          </w:p>
        </w:tc>
        <w:tc>
          <w:tcPr>
            <w:tcW w:w="4089" w:type="dxa"/>
          </w:tcPr>
          <w:p w:rsidR="00AE6EC7" w:rsidRPr="004C33E0" w:rsidRDefault="006B6C72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Ознакомление с работой художников по оформлению праздников. Выполнение тематической композиции «Праздник в городе» на основе наблюдений, по памяти и по представлению.</w:t>
            </w:r>
          </w:p>
        </w:tc>
        <w:tc>
          <w:tcPr>
            <w:tcW w:w="2710" w:type="dxa"/>
            <w:vMerge/>
          </w:tcPr>
          <w:p w:rsidR="00AE6EC7" w:rsidRPr="004C33E0" w:rsidRDefault="00AE6EC7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6B6C72" w:rsidRPr="004C33E0" w:rsidTr="00F534A5">
        <w:trPr>
          <w:trHeight w:val="40"/>
        </w:trPr>
        <w:tc>
          <w:tcPr>
            <w:tcW w:w="566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6B6C72" w:rsidRPr="004C33E0" w:rsidRDefault="006B6C72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6B6C72" w:rsidRPr="004C33E0" w:rsidRDefault="006B6C72" w:rsidP="006B6C72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«Декоративно-прикладное искусство»</w:t>
            </w:r>
          </w:p>
          <w:p w:rsidR="006B6C72" w:rsidRPr="004C33E0" w:rsidRDefault="006B6C72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Проектирование (эскизы) декоративных украшений.</w:t>
            </w:r>
          </w:p>
        </w:tc>
        <w:tc>
          <w:tcPr>
            <w:tcW w:w="4089" w:type="dxa"/>
            <w:vMerge w:val="restart"/>
          </w:tcPr>
          <w:p w:rsidR="006B6C72" w:rsidRPr="004C33E0" w:rsidRDefault="006B6C72" w:rsidP="006B6C72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опыта по организации праздника «Школьный карнавал» с использованием работ обучающихся</w:t>
            </w:r>
          </w:p>
        </w:tc>
        <w:tc>
          <w:tcPr>
            <w:tcW w:w="2710" w:type="dxa"/>
            <w:vMerge/>
          </w:tcPr>
          <w:p w:rsidR="006B6C72" w:rsidRPr="004C33E0" w:rsidRDefault="006B6C72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6B6C72" w:rsidRPr="004C33E0" w:rsidTr="00F534A5">
        <w:trPr>
          <w:trHeight w:val="40"/>
        </w:trPr>
        <w:tc>
          <w:tcPr>
            <w:tcW w:w="566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6B6C72" w:rsidRPr="004C33E0" w:rsidRDefault="006B6C72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6B6C72" w:rsidRPr="004C33E0" w:rsidRDefault="006B6C72" w:rsidP="006B6C72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6B6C72" w:rsidRPr="004C33E0" w:rsidRDefault="006B6C72" w:rsidP="006B6C72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Виды пространственных искусств: виды определяются по назначению произведений в жизни людей</w:t>
            </w:r>
          </w:p>
        </w:tc>
        <w:tc>
          <w:tcPr>
            <w:tcW w:w="4089" w:type="dxa"/>
            <w:vMerge/>
          </w:tcPr>
          <w:p w:rsidR="006B6C72" w:rsidRPr="004C33E0" w:rsidRDefault="006B6C72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6B6C72" w:rsidRPr="004C33E0" w:rsidRDefault="006B6C72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6B6C72" w:rsidRPr="004C33E0" w:rsidTr="00AE6EC7">
        <w:trPr>
          <w:trHeight w:val="53"/>
        </w:trPr>
        <w:tc>
          <w:tcPr>
            <w:tcW w:w="566" w:type="dxa"/>
            <w:vMerge w:val="restart"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5</w:t>
            </w:r>
          </w:p>
        </w:tc>
        <w:tc>
          <w:tcPr>
            <w:tcW w:w="2292" w:type="dxa"/>
            <w:vMerge w:val="restart"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Художник и музей</w:t>
            </w:r>
          </w:p>
        </w:tc>
        <w:tc>
          <w:tcPr>
            <w:tcW w:w="837" w:type="dxa"/>
            <w:vMerge w:val="restart"/>
          </w:tcPr>
          <w:p w:rsidR="006B6C72" w:rsidRPr="004C33E0" w:rsidRDefault="006B6C72" w:rsidP="00F534A5">
            <w:pPr>
              <w:jc w:val="center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5</w:t>
            </w:r>
          </w:p>
        </w:tc>
        <w:tc>
          <w:tcPr>
            <w:tcW w:w="677" w:type="dxa"/>
            <w:vMerge w:val="restart"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 w:val="restart"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6B6C72" w:rsidRPr="004C33E0" w:rsidRDefault="006B6C72" w:rsidP="006B6C72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6B6C72" w:rsidRPr="004C33E0" w:rsidRDefault="006B6C72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Осознание значимости и увлекательности посещения музеев; посещение знаменитого </w:t>
            </w:r>
            <w:r w:rsidRPr="004C33E0">
              <w:rPr>
                <w:sz w:val="24"/>
                <w:szCs w:val="24"/>
              </w:rPr>
              <w:lastRenderedPageBreak/>
              <w:t>музея как событие; интерес к коллекции музея и искусству в целом.</w:t>
            </w:r>
          </w:p>
        </w:tc>
        <w:tc>
          <w:tcPr>
            <w:tcW w:w="4089" w:type="dxa"/>
            <w:vMerge w:val="restart"/>
          </w:tcPr>
          <w:p w:rsidR="006B6C72" w:rsidRPr="004C33E0" w:rsidRDefault="006B6C72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 xml:space="preserve">Понимание значения музеев и приобретение умения, где находятся и чему посвящены их коллекции (например, краеведческий музей, музей игрушек, транспорта, музеи </w:t>
            </w:r>
            <w:r w:rsidRPr="004C33E0">
              <w:rPr>
                <w:sz w:val="24"/>
                <w:szCs w:val="24"/>
              </w:rPr>
              <w:lastRenderedPageBreak/>
              <w:t>посуды и т.д.). Получение знаний о том, что в России много замечательных художественных музеев, формирование представления о коллекциях своих региональных музеев.</w:t>
            </w:r>
          </w:p>
        </w:tc>
        <w:tc>
          <w:tcPr>
            <w:tcW w:w="2710" w:type="dxa"/>
            <w:vMerge w:val="restart"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  <w:r w:rsidRPr="004C33E0">
              <w:rPr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43">
              <w:r w:rsidRPr="004C33E0">
                <w:rPr>
                  <w:color w:val="0000FF"/>
                  <w:sz w:val="24"/>
                  <w:szCs w:val="24"/>
                  <w:u w:val="single"/>
                </w:rPr>
                <w:t>https://m.edsoo.ru/7f411892</w:t>
              </w:r>
            </w:hyperlink>
          </w:p>
        </w:tc>
      </w:tr>
      <w:tr w:rsidR="006B6C72" w:rsidRPr="004C33E0" w:rsidTr="00F534A5">
        <w:trPr>
          <w:trHeight w:val="53"/>
        </w:trPr>
        <w:tc>
          <w:tcPr>
            <w:tcW w:w="566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6B6C72" w:rsidRPr="004C33E0" w:rsidRDefault="006B6C72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6B6C72" w:rsidRPr="004C33E0" w:rsidRDefault="006B6C72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 xml:space="preserve">Модуль «Азбука цифровой графики» </w:t>
            </w:r>
            <w:r w:rsidRPr="004C33E0">
              <w:rPr>
                <w:sz w:val="24"/>
                <w:szCs w:val="24"/>
              </w:rPr>
              <w:t>Виртуальные путешествия в главные художественные музеи и музеи местные (по выбору учителя).</w:t>
            </w:r>
          </w:p>
        </w:tc>
        <w:tc>
          <w:tcPr>
            <w:tcW w:w="4089" w:type="dxa"/>
            <w:vMerge/>
          </w:tcPr>
          <w:p w:rsidR="006B6C72" w:rsidRPr="004C33E0" w:rsidRDefault="006B6C72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6B6C72" w:rsidRPr="004C33E0" w:rsidRDefault="006B6C72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6B6C72" w:rsidRPr="004C33E0" w:rsidTr="00F534A5">
        <w:trPr>
          <w:trHeight w:val="53"/>
        </w:trPr>
        <w:tc>
          <w:tcPr>
            <w:tcW w:w="566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6B6C72" w:rsidRPr="004C33E0" w:rsidRDefault="006B6C72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6B6C72" w:rsidRPr="004C33E0" w:rsidRDefault="006B6C72" w:rsidP="006B6C72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6B6C72" w:rsidRPr="004C33E0" w:rsidRDefault="006B6C72" w:rsidP="006B6C72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Жанры в изобразительном искусстве – в живописи, графике, скульптуре – определяются предметом изображения; классификация и сравнение</w:t>
            </w:r>
            <w:r w:rsidR="007D7439" w:rsidRPr="004C33E0">
              <w:rPr>
                <w:sz w:val="24"/>
                <w:szCs w:val="24"/>
              </w:rPr>
              <w:t xml:space="preserve"> </w:t>
            </w:r>
            <w:r w:rsidRPr="004C33E0">
              <w:rPr>
                <w:sz w:val="24"/>
                <w:szCs w:val="24"/>
              </w:rPr>
              <w:t>содержания произведений сходного сюжета (например, портреты,</w:t>
            </w:r>
            <w:r w:rsidR="007D7439" w:rsidRPr="004C33E0">
              <w:rPr>
                <w:sz w:val="24"/>
                <w:szCs w:val="24"/>
              </w:rPr>
              <w:t xml:space="preserve"> </w:t>
            </w:r>
            <w:r w:rsidRPr="004C33E0">
              <w:rPr>
                <w:sz w:val="24"/>
                <w:szCs w:val="24"/>
              </w:rPr>
              <w:t>пейзажи).</w:t>
            </w:r>
          </w:p>
        </w:tc>
        <w:tc>
          <w:tcPr>
            <w:tcW w:w="4089" w:type="dxa"/>
          </w:tcPr>
          <w:p w:rsidR="006B6C72" w:rsidRPr="004C33E0" w:rsidRDefault="007D7439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умения называть основные жанры живописи, графики и скульптуры, определяемые предметом изображения.</w:t>
            </w:r>
          </w:p>
        </w:tc>
        <w:tc>
          <w:tcPr>
            <w:tcW w:w="2710" w:type="dxa"/>
            <w:vMerge/>
          </w:tcPr>
          <w:p w:rsidR="006B6C72" w:rsidRPr="004C33E0" w:rsidRDefault="006B6C72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6B6C72" w:rsidRPr="004C33E0" w:rsidTr="00F534A5">
        <w:trPr>
          <w:trHeight w:val="53"/>
        </w:trPr>
        <w:tc>
          <w:tcPr>
            <w:tcW w:w="566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6B6C72" w:rsidRPr="004C33E0" w:rsidRDefault="006B6C72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7D7439" w:rsidRPr="004C33E0" w:rsidRDefault="007D7439" w:rsidP="007D7439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6B6C72" w:rsidRPr="004C33E0" w:rsidRDefault="007D7439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 Пушкина. Экскурсии в местные художественные музеи и галереи. Виртуальные экскурсии в знаменитые зарубежные художественные </w:t>
            </w:r>
            <w:r w:rsidRPr="004C33E0">
              <w:rPr>
                <w:sz w:val="24"/>
                <w:szCs w:val="24"/>
              </w:rPr>
              <w:lastRenderedPageBreak/>
              <w:t>музеи (выбор музеев – за учителем).</w:t>
            </w:r>
          </w:p>
        </w:tc>
        <w:tc>
          <w:tcPr>
            <w:tcW w:w="4089" w:type="dxa"/>
          </w:tcPr>
          <w:p w:rsidR="007D7439" w:rsidRPr="004C33E0" w:rsidRDefault="007D7439" w:rsidP="007D7439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 xml:space="preserve">Осуществление виртуальных интерактивных путешествий в художественные музеи, участие в исследовательских </w:t>
            </w:r>
            <w:proofErr w:type="spellStart"/>
            <w:r w:rsidRPr="004C33E0">
              <w:rPr>
                <w:sz w:val="24"/>
                <w:szCs w:val="24"/>
              </w:rPr>
              <w:t>квестах</w:t>
            </w:r>
            <w:proofErr w:type="spellEnd"/>
            <w:r w:rsidRPr="004C33E0">
              <w:rPr>
                <w:sz w:val="24"/>
                <w:szCs w:val="24"/>
              </w:rPr>
              <w:t>, в обсуждении впечатлений от виртуальных путешествий. Понимание значения музеев и приобретение умения называть, указывать, где находятся и чему посвящены их коллекции.</w:t>
            </w:r>
          </w:p>
          <w:p w:rsidR="006B6C72" w:rsidRPr="004C33E0" w:rsidRDefault="007D7439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Знакомство с коллекциями региональных художественных музеев.</w:t>
            </w:r>
          </w:p>
        </w:tc>
        <w:tc>
          <w:tcPr>
            <w:tcW w:w="2710" w:type="dxa"/>
            <w:vMerge/>
          </w:tcPr>
          <w:p w:rsidR="006B6C72" w:rsidRPr="004C33E0" w:rsidRDefault="006B6C72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7D7439" w:rsidRPr="004C33E0" w:rsidTr="00F534A5">
        <w:trPr>
          <w:trHeight w:val="53"/>
        </w:trPr>
        <w:tc>
          <w:tcPr>
            <w:tcW w:w="566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7D7439" w:rsidRPr="004C33E0" w:rsidRDefault="007D7439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7D7439" w:rsidRPr="004C33E0" w:rsidRDefault="007D7439" w:rsidP="007D7439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7D7439" w:rsidRPr="004C33E0" w:rsidRDefault="007D7439" w:rsidP="007D7439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Пейзаж в живописи. Передача в пейзаже состояний в природе.</w:t>
            </w:r>
          </w:p>
          <w:p w:rsidR="007D7439" w:rsidRPr="004C33E0" w:rsidRDefault="007D7439" w:rsidP="007D7439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      </w:r>
          </w:p>
        </w:tc>
        <w:tc>
          <w:tcPr>
            <w:tcW w:w="4089" w:type="dxa"/>
            <w:vMerge w:val="restart"/>
          </w:tcPr>
          <w:p w:rsidR="007D7439" w:rsidRPr="004C33E0" w:rsidRDefault="007D7439" w:rsidP="007D7439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Создание пейзажа, в котором передаётся активное состояние природы.</w:t>
            </w:r>
          </w:p>
          <w:p w:rsidR="007D7439" w:rsidRPr="004C33E0" w:rsidRDefault="007D7439" w:rsidP="007D7439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знаний о произведениях крупнейших отечественных художников- пейзажистов.</w:t>
            </w:r>
          </w:p>
        </w:tc>
        <w:tc>
          <w:tcPr>
            <w:tcW w:w="2710" w:type="dxa"/>
            <w:vMerge/>
          </w:tcPr>
          <w:p w:rsidR="007D7439" w:rsidRPr="004C33E0" w:rsidRDefault="007D7439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7D7439" w:rsidRPr="004C33E0" w:rsidTr="00F534A5">
        <w:trPr>
          <w:trHeight w:val="53"/>
        </w:trPr>
        <w:tc>
          <w:tcPr>
            <w:tcW w:w="566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7D7439" w:rsidRPr="004C33E0" w:rsidRDefault="007D7439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7D7439" w:rsidRPr="004C33E0" w:rsidRDefault="007D7439" w:rsidP="007D7439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7D7439" w:rsidRPr="004C33E0" w:rsidRDefault="007D7439" w:rsidP="007D7439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Представления о произведениях крупнейших отечественных художников-пейзажистов: И.И. Шишкина, И.И. Левитана, А.К. </w:t>
            </w:r>
            <w:proofErr w:type="spellStart"/>
            <w:r w:rsidRPr="004C33E0">
              <w:rPr>
                <w:sz w:val="24"/>
                <w:szCs w:val="24"/>
              </w:rPr>
              <w:t>Саврасова</w:t>
            </w:r>
            <w:proofErr w:type="spellEnd"/>
            <w:r w:rsidRPr="004C33E0">
              <w:rPr>
                <w:sz w:val="24"/>
                <w:szCs w:val="24"/>
              </w:rPr>
              <w:t>, В.Д. Поленова, И.К. Айвазовского и других.</w:t>
            </w:r>
          </w:p>
        </w:tc>
        <w:tc>
          <w:tcPr>
            <w:tcW w:w="4089" w:type="dxa"/>
            <w:vMerge/>
          </w:tcPr>
          <w:p w:rsidR="007D7439" w:rsidRPr="004C33E0" w:rsidRDefault="007D7439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7D7439" w:rsidRPr="004C33E0" w:rsidRDefault="007D7439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6B6C72" w:rsidRPr="004C33E0" w:rsidTr="00F534A5">
        <w:trPr>
          <w:trHeight w:val="53"/>
        </w:trPr>
        <w:tc>
          <w:tcPr>
            <w:tcW w:w="566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6B6C72" w:rsidRPr="004C33E0" w:rsidRDefault="006B6C72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7D7439" w:rsidRPr="004C33E0" w:rsidRDefault="007D7439" w:rsidP="007D7439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6B6C72" w:rsidRPr="004C33E0" w:rsidRDefault="007D7439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Представления о произведениях крупнейших отечественных портретистов: В.И. Сурикова, И.Е. Репина, В.А. Серова и других.</w:t>
            </w:r>
          </w:p>
        </w:tc>
        <w:tc>
          <w:tcPr>
            <w:tcW w:w="4089" w:type="dxa"/>
          </w:tcPr>
          <w:p w:rsidR="006B6C72" w:rsidRPr="004C33E0" w:rsidRDefault="007D7439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представлений о произведениях крупнейших отечественных портретистов.</w:t>
            </w:r>
          </w:p>
        </w:tc>
        <w:tc>
          <w:tcPr>
            <w:tcW w:w="2710" w:type="dxa"/>
            <w:vMerge/>
          </w:tcPr>
          <w:p w:rsidR="006B6C72" w:rsidRPr="004C33E0" w:rsidRDefault="006B6C72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6B6C72" w:rsidRPr="004C33E0" w:rsidTr="00F534A5">
        <w:trPr>
          <w:trHeight w:val="53"/>
        </w:trPr>
        <w:tc>
          <w:tcPr>
            <w:tcW w:w="566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6B6C72" w:rsidRPr="004C33E0" w:rsidRDefault="006B6C72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7D7439" w:rsidRPr="004C33E0" w:rsidRDefault="007D7439" w:rsidP="007D7439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7D7439" w:rsidRPr="004C33E0" w:rsidRDefault="007D7439" w:rsidP="007D7439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Портрет человека по памяти и представлению с опорой на натуру.</w:t>
            </w:r>
          </w:p>
          <w:p w:rsidR="006B6C72" w:rsidRPr="004C33E0" w:rsidRDefault="007D7439" w:rsidP="007D7439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Выражение в портрете (автопортрете) характера человека, особенностей его </w:t>
            </w:r>
            <w:r w:rsidRPr="004C33E0">
              <w:rPr>
                <w:sz w:val="24"/>
                <w:szCs w:val="24"/>
              </w:rPr>
              <w:lastRenderedPageBreak/>
              <w:t>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      </w:r>
          </w:p>
        </w:tc>
        <w:tc>
          <w:tcPr>
            <w:tcW w:w="4089" w:type="dxa"/>
          </w:tcPr>
          <w:p w:rsidR="007D7439" w:rsidRPr="004C33E0" w:rsidRDefault="007D7439" w:rsidP="007D7439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>Изображение красками портрета человека с опорой на натуру или по представлению.</w:t>
            </w:r>
          </w:p>
          <w:p w:rsidR="006B6C72" w:rsidRPr="004C33E0" w:rsidRDefault="007D7439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знания имен крупнейших отечественных портретистов, представлений об их произведениях.</w:t>
            </w:r>
          </w:p>
        </w:tc>
        <w:tc>
          <w:tcPr>
            <w:tcW w:w="2710" w:type="dxa"/>
            <w:vMerge/>
          </w:tcPr>
          <w:p w:rsidR="006B6C72" w:rsidRPr="004C33E0" w:rsidRDefault="006B6C72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6B6C72" w:rsidRPr="004C33E0" w:rsidTr="00F534A5">
        <w:trPr>
          <w:trHeight w:val="53"/>
        </w:trPr>
        <w:tc>
          <w:tcPr>
            <w:tcW w:w="566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6B6C72" w:rsidRPr="004C33E0" w:rsidRDefault="006B6C72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7D7439" w:rsidRPr="004C33E0" w:rsidRDefault="007D7439" w:rsidP="007D7439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7D7439" w:rsidRPr="004C33E0" w:rsidRDefault="007D7439" w:rsidP="007D7439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Натюрморт из простых предметов с натуры или по представлению.</w:t>
            </w:r>
          </w:p>
          <w:p w:rsidR="006B6C72" w:rsidRPr="004C33E0" w:rsidRDefault="007D7439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«Натюрморт-автопортрет» из предметов, характеризующих личность обучающегося.</w:t>
            </w:r>
          </w:p>
        </w:tc>
        <w:tc>
          <w:tcPr>
            <w:tcW w:w="4089" w:type="dxa"/>
          </w:tcPr>
          <w:p w:rsidR="007D7439" w:rsidRPr="004C33E0" w:rsidRDefault="007D7439" w:rsidP="007D7439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Освоение приёмов создания живописной композиции (натюрморта) по наблюдению натуры или по представлению.</w:t>
            </w:r>
          </w:p>
          <w:p w:rsidR="007D7439" w:rsidRPr="004C33E0" w:rsidRDefault="007D7439" w:rsidP="007D7439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Эстетическое восприятие и анализ сюжета и композиции, эмоционального настроения в натюрмортах известных отечественных художников.</w:t>
            </w:r>
          </w:p>
          <w:p w:rsidR="006B6C72" w:rsidRPr="004C33E0" w:rsidRDefault="007D7439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Создание творческой живописной работы – натюрморта с ярко выраженным настроением или «натюрморта-автопортрета».</w:t>
            </w:r>
          </w:p>
        </w:tc>
        <w:tc>
          <w:tcPr>
            <w:tcW w:w="2710" w:type="dxa"/>
            <w:vMerge/>
          </w:tcPr>
          <w:p w:rsidR="006B6C72" w:rsidRPr="004C33E0" w:rsidRDefault="006B6C72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7D7439" w:rsidRPr="004C33E0" w:rsidTr="006B6C72">
        <w:trPr>
          <w:trHeight w:val="70"/>
        </w:trPr>
        <w:tc>
          <w:tcPr>
            <w:tcW w:w="566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7D7439" w:rsidRPr="004C33E0" w:rsidRDefault="007D7439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7D7439" w:rsidRPr="004C33E0" w:rsidRDefault="007D7439" w:rsidP="007D7439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«Графика»</w:t>
            </w:r>
          </w:p>
          <w:p w:rsidR="007D7439" w:rsidRPr="004C33E0" w:rsidRDefault="007D7439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Графические зарисовки карандашами по памяти или на основе наблюдений и фотографий архитектурных достопримечательностей своего города.</w:t>
            </w:r>
          </w:p>
        </w:tc>
        <w:tc>
          <w:tcPr>
            <w:tcW w:w="4089" w:type="dxa"/>
            <w:vMerge w:val="restart"/>
          </w:tcPr>
          <w:p w:rsidR="007D7439" w:rsidRPr="004C33E0" w:rsidRDefault="007D7439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Создание практической творческой работы на историческую или бытовую тему.</w:t>
            </w:r>
          </w:p>
        </w:tc>
        <w:tc>
          <w:tcPr>
            <w:tcW w:w="2710" w:type="dxa"/>
            <w:vMerge/>
          </w:tcPr>
          <w:p w:rsidR="007D7439" w:rsidRPr="004C33E0" w:rsidRDefault="007D7439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7D7439" w:rsidRPr="004C33E0" w:rsidTr="00F534A5">
        <w:trPr>
          <w:trHeight w:val="70"/>
        </w:trPr>
        <w:tc>
          <w:tcPr>
            <w:tcW w:w="566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7D7439" w:rsidRPr="004C33E0" w:rsidRDefault="007D7439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7D7439" w:rsidRPr="004C33E0" w:rsidRDefault="007D7439" w:rsidP="007D7439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 xml:space="preserve">Модуль «Восприятие произведений искусства» </w:t>
            </w:r>
          </w:p>
          <w:p w:rsidR="007D7439" w:rsidRPr="004C33E0" w:rsidRDefault="007D7439" w:rsidP="007D7439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Жанры в изобразительном искусстве – в живописи, графике, </w:t>
            </w:r>
            <w:r w:rsidRPr="004C33E0">
              <w:rPr>
                <w:sz w:val="24"/>
                <w:szCs w:val="24"/>
              </w:rPr>
              <w:lastRenderedPageBreak/>
              <w:t>скульптуре – определяются предметом изображения; классификация и сравнение содержания произведений сходного сюжета.</w:t>
            </w:r>
          </w:p>
        </w:tc>
        <w:tc>
          <w:tcPr>
            <w:tcW w:w="4089" w:type="dxa"/>
            <w:vMerge/>
          </w:tcPr>
          <w:p w:rsidR="007D7439" w:rsidRPr="004C33E0" w:rsidRDefault="007D7439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7D7439" w:rsidRPr="004C33E0" w:rsidRDefault="007D7439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6B6C72" w:rsidRPr="004C33E0" w:rsidTr="00F534A5">
        <w:trPr>
          <w:trHeight w:val="70"/>
        </w:trPr>
        <w:tc>
          <w:tcPr>
            <w:tcW w:w="566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6B6C72" w:rsidRPr="004C33E0" w:rsidRDefault="006B6C72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7D7439" w:rsidRPr="004C33E0" w:rsidRDefault="007D7439" w:rsidP="007D7439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«Скульптура»</w:t>
            </w:r>
          </w:p>
          <w:p w:rsidR="007D7439" w:rsidRPr="004C33E0" w:rsidRDefault="007D7439" w:rsidP="007D7439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Освоение знаний о видах скульптуры (по назначению) и жанрах скульптуры (по сюжету изображения).</w:t>
            </w:r>
          </w:p>
          <w:p w:rsidR="007D7439" w:rsidRPr="004C33E0" w:rsidRDefault="007D7439" w:rsidP="007D7439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Лепка эскиза парковой скульптуры.</w:t>
            </w:r>
          </w:p>
          <w:p w:rsidR="006B6C72" w:rsidRPr="004C33E0" w:rsidRDefault="007D7439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Выражение пластики движения в скульптуре. Работа с пластилином или глиной.</w:t>
            </w:r>
          </w:p>
        </w:tc>
        <w:tc>
          <w:tcPr>
            <w:tcW w:w="4089" w:type="dxa"/>
          </w:tcPr>
          <w:p w:rsidR="007D7439" w:rsidRPr="004C33E0" w:rsidRDefault="007D7439" w:rsidP="007D7439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знаний о видах скульптуры: скульптурные памятники, парковая скульптура, мелкая пластика, рельеф (виды рельефа).</w:t>
            </w:r>
          </w:p>
          <w:p w:rsidR="007D7439" w:rsidRPr="004C33E0" w:rsidRDefault="007D7439" w:rsidP="007D7439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Лепка эскиза парковой скульптуры.</w:t>
            </w:r>
          </w:p>
          <w:p w:rsidR="006B6C72" w:rsidRPr="004C33E0" w:rsidRDefault="006B6C72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6B6C72" w:rsidRPr="004C33E0" w:rsidRDefault="006B6C72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6B6C72" w:rsidRPr="004C33E0" w:rsidTr="00F534A5">
        <w:trPr>
          <w:trHeight w:val="70"/>
        </w:trPr>
        <w:tc>
          <w:tcPr>
            <w:tcW w:w="566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6B6C72" w:rsidRPr="004C33E0" w:rsidRDefault="006B6C72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7D7439" w:rsidRPr="004C33E0" w:rsidRDefault="007D7439" w:rsidP="007D7439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6B6C72" w:rsidRPr="004C33E0" w:rsidRDefault="007D7439" w:rsidP="007D7439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</w:t>
            </w:r>
          </w:p>
        </w:tc>
        <w:tc>
          <w:tcPr>
            <w:tcW w:w="4089" w:type="dxa"/>
          </w:tcPr>
          <w:p w:rsidR="007D7439" w:rsidRPr="004C33E0" w:rsidRDefault="007D7439" w:rsidP="007D7439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Участие в художественной выставке. Приобретение опыта оформления творческих работ.</w:t>
            </w:r>
          </w:p>
          <w:p w:rsidR="006B6C72" w:rsidRPr="004C33E0" w:rsidRDefault="007D7439" w:rsidP="007D7439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Умение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</w:t>
            </w:r>
          </w:p>
        </w:tc>
        <w:tc>
          <w:tcPr>
            <w:tcW w:w="2710" w:type="dxa"/>
            <w:vMerge/>
          </w:tcPr>
          <w:p w:rsidR="006B6C72" w:rsidRPr="004C33E0" w:rsidRDefault="006B6C72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F534A5" w:rsidRPr="004C33E0" w:rsidTr="00F534A5">
        <w:tc>
          <w:tcPr>
            <w:tcW w:w="2858" w:type="dxa"/>
            <w:gridSpan w:val="2"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C33E0">
              <w:rPr>
                <w:rFonts w:eastAsia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37" w:type="dxa"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C33E0"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77" w:type="dxa"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C33E0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0" w:type="dxa"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C33E0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4" w:type="dxa"/>
          </w:tcPr>
          <w:p w:rsidR="00F534A5" w:rsidRPr="004C33E0" w:rsidRDefault="00F534A5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9" w:type="dxa"/>
            <w:gridSpan w:val="2"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534A5" w:rsidRPr="00F534A5" w:rsidRDefault="00F534A5" w:rsidP="00F534A5">
      <w:pPr>
        <w:pStyle w:val="a6"/>
        <w:widowControl/>
        <w:autoSpaceDE/>
        <w:autoSpaceDN/>
        <w:ind w:left="326" w:firstLine="0"/>
        <w:rPr>
          <w:b/>
          <w:bCs/>
          <w:caps/>
          <w:sz w:val="28"/>
          <w:szCs w:val="24"/>
          <w:lang w:eastAsia="ru-RU"/>
        </w:rPr>
      </w:pPr>
    </w:p>
    <w:p w:rsidR="00DA763C" w:rsidRPr="00FC4578" w:rsidRDefault="00DA763C" w:rsidP="00AB1709">
      <w:pPr>
        <w:widowControl/>
        <w:tabs>
          <w:tab w:val="right" w:pos="14570"/>
        </w:tabs>
        <w:autoSpaceDE/>
        <w:autoSpaceDN/>
        <w:rPr>
          <w:rFonts w:eastAsia="Times New Roman" w:cs="Times New Roman"/>
          <w:b/>
          <w:bCs/>
          <w:caps/>
          <w:sz w:val="24"/>
          <w:szCs w:val="24"/>
          <w:lang w:eastAsia="ru-RU"/>
        </w:rPr>
      </w:pPr>
      <w:r w:rsidRPr="00FC4578">
        <w:rPr>
          <w:rFonts w:eastAsia="Times New Roman" w:cs="Times New Roman"/>
          <w:b/>
          <w:bCs/>
          <w:caps/>
          <w:sz w:val="24"/>
          <w:szCs w:val="24"/>
          <w:lang w:eastAsia="ru-RU"/>
        </w:rPr>
        <w:br w:type="page"/>
      </w:r>
    </w:p>
    <w:p w:rsidR="000A5325" w:rsidRPr="00FC4578" w:rsidRDefault="000A5325" w:rsidP="00AB1709">
      <w:pPr>
        <w:widowControl/>
        <w:tabs>
          <w:tab w:val="right" w:pos="14570"/>
        </w:tabs>
        <w:autoSpaceDE/>
        <w:autoSpaceDN/>
        <w:rPr>
          <w:rFonts w:eastAsia="Times New Roman" w:cs="Times New Roman"/>
          <w:b/>
          <w:bCs/>
          <w:caps/>
          <w:sz w:val="24"/>
          <w:szCs w:val="24"/>
          <w:lang w:eastAsia="ru-RU"/>
        </w:rPr>
      </w:pPr>
      <w:r w:rsidRPr="00FC4578">
        <w:rPr>
          <w:rFonts w:eastAsia="Times New Roman" w:cs="Times New Roman"/>
          <w:b/>
          <w:bCs/>
          <w:caps/>
          <w:sz w:val="24"/>
          <w:szCs w:val="24"/>
          <w:lang w:eastAsia="ru-RU"/>
        </w:rPr>
        <w:lastRenderedPageBreak/>
        <w:t>4 КЛАСС</w:t>
      </w:r>
      <w:r w:rsidR="00AB1709" w:rsidRPr="00FC4578">
        <w:rPr>
          <w:rFonts w:eastAsia="Times New Roman" w:cs="Times New Roman"/>
          <w:b/>
          <w:bCs/>
          <w:caps/>
          <w:sz w:val="24"/>
          <w:szCs w:val="24"/>
          <w:lang w:eastAsia="ru-RU"/>
        </w:rPr>
        <w:tab/>
      </w:r>
    </w:p>
    <w:p w:rsidR="00AB1709" w:rsidRPr="00FC4578" w:rsidRDefault="00AB1709" w:rsidP="00AB1709">
      <w:pPr>
        <w:widowControl/>
        <w:tabs>
          <w:tab w:val="right" w:pos="14570"/>
        </w:tabs>
        <w:autoSpaceDE/>
        <w:autoSpaceDN/>
        <w:jc w:val="right"/>
        <w:rPr>
          <w:rFonts w:eastAsia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Style w:val="a8"/>
        <w:tblW w:w="15735" w:type="dxa"/>
        <w:tblInd w:w="-431" w:type="dxa"/>
        <w:tblLook w:val="04A0" w:firstRow="1" w:lastRow="0" w:firstColumn="1" w:lastColumn="0" w:noHBand="0" w:noVBand="1"/>
      </w:tblPr>
      <w:tblGrid>
        <w:gridCol w:w="565"/>
        <w:gridCol w:w="2259"/>
        <w:gridCol w:w="837"/>
        <w:gridCol w:w="665"/>
        <w:gridCol w:w="808"/>
        <w:gridCol w:w="3678"/>
        <w:gridCol w:w="4014"/>
        <w:gridCol w:w="2909"/>
      </w:tblGrid>
      <w:tr w:rsidR="00F534A5" w:rsidRPr="004C33E0" w:rsidTr="007D7439">
        <w:tc>
          <w:tcPr>
            <w:tcW w:w="565" w:type="dxa"/>
            <w:vMerge w:val="restart"/>
            <w:vAlign w:val="center"/>
            <w:hideMark/>
          </w:tcPr>
          <w:p w:rsidR="00F534A5" w:rsidRPr="004C33E0" w:rsidRDefault="00F534A5" w:rsidP="00F534A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C33E0">
              <w:rPr>
                <w:rFonts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296" w:type="dxa"/>
            <w:vMerge w:val="restart"/>
            <w:vAlign w:val="center"/>
            <w:hideMark/>
          </w:tcPr>
          <w:p w:rsidR="00F534A5" w:rsidRPr="004C33E0" w:rsidRDefault="00F534A5" w:rsidP="00F534A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C33E0">
              <w:rPr>
                <w:rFonts w:cs="Times New Roman"/>
                <w:b/>
                <w:sz w:val="24"/>
                <w:szCs w:val="24"/>
              </w:rPr>
              <w:t>Название разделов и тем программы</w:t>
            </w:r>
          </w:p>
        </w:tc>
        <w:tc>
          <w:tcPr>
            <w:tcW w:w="2337" w:type="dxa"/>
            <w:gridSpan w:val="3"/>
            <w:hideMark/>
          </w:tcPr>
          <w:p w:rsidR="00F534A5" w:rsidRPr="004C33E0" w:rsidRDefault="00F534A5" w:rsidP="00F534A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C33E0">
              <w:rPr>
                <w:rFonts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753" w:type="dxa"/>
            <w:vMerge w:val="restart"/>
            <w:vAlign w:val="center"/>
            <w:hideMark/>
          </w:tcPr>
          <w:p w:rsidR="00F534A5" w:rsidRPr="004C33E0" w:rsidRDefault="00F534A5" w:rsidP="00F534A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C33E0">
              <w:rPr>
                <w:rFonts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4099" w:type="dxa"/>
            <w:vMerge w:val="restart"/>
            <w:vAlign w:val="center"/>
          </w:tcPr>
          <w:p w:rsidR="00F534A5" w:rsidRPr="004C33E0" w:rsidRDefault="00F534A5" w:rsidP="00F534A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C33E0">
              <w:rPr>
                <w:rFonts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  <w:tc>
          <w:tcPr>
            <w:tcW w:w="2685" w:type="dxa"/>
            <w:vMerge w:val="restart"/>
            <w:hideMark/>
          </w:tcPr>
          <w:p w:rsidR="00F534A5" w:rsidRPr="004C33E0" w:rsidRDefault="00F534A5" w:rsidP="00F534A5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4C33E0">
              <w:rPr>
                <w:rFonts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F534A5" w:rsidRPr="004C33E0" w:rsidTr="007D7439">
        <w:tc>
          <w:tcPr>
            <w:tcW w:w="565" w:type="dxa"/>
            <w:vMerge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vMerge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8" w:type="dxa"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4C33E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78" w:type="dxa"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4C33E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 / р</w:t>
            </w:r>
          </w:p>
        </w:tc>
        <w:tc>
          <w:tcPr>
            <w:tcW w:w="821" w:type="dxa"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C33E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Пр</w:t>
            </w:r>
            <w:proofErr w:type="spellEnd"/>
            <w:r w:rsidRPr="004C33E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/ р</w:t>
            </w:r>
          </w:p>
        </w:tc>
        <w:tc>
          <w:tcPr>
            <w:tcW w:w="3753" w:type="dxa"/>
            <w:vMerge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9" w:type="dxa"/>
            <w:vMerge/>
          </w:tcPr>
          <w:p w:rsidR="00F534A5" w:rsidRPr="004C33E0" w:rsidRDefault="00F534A5" w:rsidP="00F534A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  <w:vMerge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34A5" w:rsidRPr="004C33E0" w:rsidTr="007D7439">
        <w:tc>
          <w:tcPr>
            <w:tcW w:w="565" w:type="dxa"/>
          </w:tcPr>
          <w:p w:rsidR="00F534A5" w:rsidRPr="004C33E0" w:rsidRDefault="00F534A5" w:rsidP="00F534A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1</w:t>
            </w:r>
          </w:p>
        </w:tc>
        <w:tc>
          <w:tcPr>
            <w:tcW w:w="2296" w:type="dxa"/>
          </w:tcPr>
          <w:p w:rsidR="00F534A5" w:rsidRPr="004C33E0" w:rsidRDefault="00F534A5" w:rsidP="00F534A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Введение</w:t>
            </w:r>
          </w:p>
        </w:tc>
        <w:tc>
          <w:tcPr>
            <w:tcW w:w="838" w:type="dxa"/>
          </w:tcPr>
          <w:p w:rsidR="00F534A5" w:rsidRPr="004C33E0" w:rsidRDefault="00F534A5" w:rsidP="00F534A5">
            <w:pPr>
              <w:jc w:val="center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0,5</w:t>
            </w:r>
          </w:p>
        </w:tc>
        <w:tc>
          <w:tcPr>
            <w:tcW w:w="678" w:type="dxa"/>
          </w:tcPr>
          <w:p w:rsidR="00F534A5" w:rsidRPr="004C33E0" w:rsidRDefault="00F534A5" w:rsidP="00F534A5">
            <w:pPr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F534A5" w:rsidRPr="004C33E0" w:rsidRDefault="00F534A5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7D7439" w:rsidRPr="004C33E0" w:rsidRDefault="007D7439" w:rsidP="007D7439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F534A5" w:rsidRPr="004C33E0" w:rsidRDefault="007D7439" w:rsidP="007D7439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Художественная культура разных эпох и народов. Произведения В.М. Васнецова, Б.М. </w:t>
            </w:r>
            <w:proofErr w:type="spellStart"/>
            <w:r w:rsidRPr="004C33E0">
              <w:rPr>
                <w:sz w:val="24"/>
                <w:szCs w:val="24"/>
              </w:rPr>
              <w:t>Кустодиева</w:t>
            </w:r>
            <w:proofErr w:type="spellEnd"/>
            <w:r w:rsidRPr="004C33E0">
              <w:rPr>
                <w:sz w:val="24"/>
                <w:szCs w:val="24"/>
              </w:rPr>
              <w:t xml:space="preserve">, А.М. Васнецова, В.И. Сурикова, К.А. Коровина, А.Г. Венецианова, А.П. Рябушкина, И.Я. </w:t>
            </w:r>
            <w:proofErr w:type="spellStart"/>
            <w:r w:rsidRPr="004C33E0">
              <w:rPr>
                <w:sz w:val="24"/>
                <w:szCs w:val="24"/>
              </w:rPr>
              <w:t>Билибина</w:t>
            </w:r>
            <w:proofErr w:type="spellEnd"/>
            <w:r w:rsidRPr="004C33E0">
              <w:rPr>
                <w:sz w:val="24"/>
                <w:szCs w:val="24"/>
              </w:rPr>
              <w:t xml:space="preserve"> на темы истории и традиций русской отечественной культуры</w:t>
            </w:r>
          </w:p>
        </w:tc>
        <w:tc>
          <w:tcPr>
            <w:tcW w:w="4099" w:type="dxa"/>
          </w:tcPr>
          <w:p w:rsidR="007D7439" w:rsidRPr="004C33E0" w:rsidRDefault="007D7439" w:rsidP="007D7439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Понимание и объяснение значимости для современных людей сохранения архитектурных памятников и исторического образа отечественной и мировой культуры.</w:t>
            </w:r>
          </w:p>
          <w:p w:rsidR="00F534A5" w:rsidRPr="004C33E0" w:rsidRDefault="007D7439" w:rsidP="007D7439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опыта восприятия произведений великих художников на темы истории и традиций русской отечественной культуры</w:t>
            </w:r>
          </w:p>
        </w:tc>
        <w:tc>
          <w:tcPr>
            <w:tcW w:w="2685" w:type="dxa"/>
          </w:tcPr>
          <w:p w:rsidR="00F534A5" w:rsidRPr="004C33E0" w:rsidRDefault="00F534A5" w:rsidP="00F534A5">
            <w:pPr>
              <w:rPr>
                <w:sz w:val="24"/>
                <w:szCs w:val="24"/>
              </w:rPr>
            </w:pPr>
            <w:r w:rsidRPr="004C33E0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44">
              <w:r w:rsidRPr="004C33E0">
                <w:rPr>
                  <w:color w:val="0000FF"/>
                  <w:sz w:val="24"/>
                  <w:szCs w:val="24"/>
                  <w:u w:val="single"/>
                </w:rPr>
                <w:t>https://m.edsoo.ru/7f4129ea</w:t>
              </w:r>
            </w:hyperlink>
          </w:p>
        </w:tc>
      </w:tr>
      <w:tr w:rsidR="002E0DCE" w:rsidRPr="004C33E0" w:rsidTr="007D7439">
        <w:trPr>
          <w:trHeight w:val="50"/>
        </w:trPr>
        <w:tc>
          <w:tcPr>
            <w:tcW w:w="565" w:type="dxa"/>
            <w:vMerge w:val="restart"/>
          </w:tcPr>
          <w:p w:rsidR="002E0DCE" w:rsidRPr="004C33E0" w:rsidRDefault="002E0DCE" w:rsidP="00F534A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2</w:t>
            </w:r>
          </w:p>
        </w:tc>
        <w:tc>
          <w:tcPr>
            <w:tcW w:w="2296" w:type="dxa"/>
            <w:vMerge w:val="restart"/>
          </w:tcPr>
          <w:p w:rsidR="002E0DCE" w:rsidRPr="004C33E0" w:rsidRDefault="002E0DCE" w:rsidP="00F534A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Истоки родного искусства</w:t>
            </w:r>
          </w:p>
        </w:tc>
        <w:tc>
          <w:tcPr>
            <w:tcW w:w="838" w:type="dxa"/>
            <w:vMerge w:val="restart"/>
          </w:tcPr>
          <w:p w:rsidR="002E0DCE" w:rsidRPr="004C33E0" w:rsidRDefault="002E0DCE" w:rsidP="00F534A5">
            <w:pPr>
              <w:jc w:val="center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3,5</w:t>
            </w:r>
          </w:p>
        </w:tc>
        <w:tc>
          <w:tcPr>
            <w:tcW w:w="678" w:type="dxa"/>
            <w:vMerge w:val="restart"/>
          </w:tcPr>
          <w:p w:rsidR="002E0DCE" w:rsidRPr="004C33E0" w:rsidRDefault="002E0DCE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 w:val="restart"/>
          </w:tcPr>
          <w:p w:rsidR="002E0DCE" w:rsidRPr="004C33E0" w:rsidRDefault="002E0DCE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2E0DCE" w:rsidRPr="004C33E0" w:rsidRDefault="002E0DCE" w:rsidP="007D7439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2E0DCE" w:rsidRPr="004C33E0" w:rsidRDefault="002E0DCE" w:rsidP="007D7439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Красота природы разных климатических зон, создание пейзажных композиций (горный, степной, среднерусский ландшафт).</w:t>
            </w:r>
          </w:p>
        </w:tc>
        <w:tc>
          <w:tcPr>
            <w:tcW w:w="4099" w:type="dxa"/>
            <w:vMerge w:val="restart"/>
          </w:tcPr>
          <w:p w:rsidR="002E0DCE" w:rsidRPr="004C33E0" w:rsidRDefault="002E0DCE" w:rsidP="007D7439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Выполнение живописного изображения пейзажей разных климатических зон (пейзаж гор, пейзаж степной или пустынной зоны, пейзаж, типичный для среднерусской природы). Освоение правил линейной и воздушной перспективы. Практическая творческая деятельность: изображение пейзажа красками.</w:t>
            </w:r>
          </w:p>
        </w:tc>
        <w:tc>
          <w:tcPr>
            <w:tcW w:w="2685" w:type="dxa"/>
            <w:vMerge w:val="restart"/>
          </w:tcPr>
          <w:p w:rsidR="002E0DCE" w:rsidRPr="004C33E0" w:rsidRDefault="002E0DCE" w:rsidP="00F534A5">
            <w:pPr>
              <w:rPr>
                <w:sz w:val="24"/>
                <w:szCs w:val="24"/>
              </w:rPr>
            </w:pPr>
            <w:r w:rsidRPr="004C33E0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45">
              <w:r w:rsidRPr="004C33E0">
                <w:rPr>
                  <w:color w:val="0000FF"/>
                  <w:sz w:val="24"/>
                  <w:szCs w:val="24"/>
                  <w:u w:val="single"/>
                </w:rPr>
                <w:t>https://m.edsoo.ru/7f4129ea</w:t>
              </w:r>
            </w:hyperlink>
          </w:p>
        </w:tc>
      </w:tr>
      <w:tr w:rsidR="002E0DCE" w:rsidRPr="004C33E0" w:rsidTr="007D7439">
        <w:trPr>
          <w:trHeight w:val="40"/>
        </w:trPr>
        <w:tc>
          <w:tcPr>
            <w:tcW w:w="565" w:type="dxa"/>
            <w:vMerge/>
          </w:tcPr>
          <w:p w:rsidR="002E0DCE" w:rsidRPr="004C33E0" w:rsidRDefault="002E0DCE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2E0DCE" w:rsidRPr="004C33E0" w:rsidRDefault="002E0DCE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2E0DCE" w:rsidRPr="004C33E0" w:rsidRDefault="002E0DCE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2E0DCE" w:rsidRPr="004C33E0" w:rsidRDefault="002E0DCE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2E0DCE" w:rsidRPr="004C33E0" w:rsidRDefault="002E0DCE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2E0DCE" w:rsidRPr="004C33E0" w:rsidRDefault="002E0DCE" w:rsidP="007D7439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«Графика»</w:t>
            </w:r>
          </w:p>
          <w:p w:rsidR="002E0DCE" w:rsidRPr="004C33E0" w:rsidRDefault="002E0DCE" w:rsidP="007D7439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      </w:r>
          </w:p>
        </w:tc>
        <w:tc>
          <w:tcPr>
            <w:tcW w:w="4099" w:type="dxa"/>
            <w:vMerge/>
          </w:tcPr>
          <w:p w:rsidR="002E0DCE" w:rsidRPr="004C33E0" w:rsidRDefault="002E0DCE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5" w:type="dxa"/>
            <w:vMerge/>
          </w:tcPr>
          <w:p w:rsidR="002E0DCE" w:rsidRPr="004C33E0" w:rsidRDefault="002E0DCE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2E0DCE" w:rsidRPr="004C33E0" w:rsidTr="007D7439">
        <w:trPr>
          <w:trHeight w:val="40"/>
        </w:trPr>
        <w:tc>
          <w:tcPr>
            <w:tcW w:w="565" w:type="dxa"/>
            <w:vMerge/>
          </w:tcPr>
          <w:p w:rsidR="002E0DCE" w:rsidRPr="004C33E0" w:rsidRDefault="002E0DCE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2E0DCE" w:rsidRPr="004C33E0" w:rsidRDefault="002E0DCE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2E0DCE" w:rsidRPr="004C33E0" w:rsidRDefault="002E0DCE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2E0DCE" w:rsidRPr="004C33E0" w:rsidRDefault="002E0DCE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2E0DCE" w:rsidRPr="004C33E0" w:rsidRDefault="002E0DCE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2E0DCE" w:rsidRPr="004C33E0" w:rsidRDefault="002E0DCE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 xml:space="preserve">Модуль «Азбука цифровой графики» </w:t>
            </w:r>
            <w:r w:rsidRPr="004C33E0">
              <w:rPr>
                <w:sz w:val="24"/>
                <w:szCs w:val="24"/>
              </w:rPr>
              <w:t xml:space="preserve">Изображение и освоение в программе </w:t>
            </w:r>
            <w:proofErr w:type="spellStart"/>
            <w:r w:rsidRPr="004C33E0">
              <w:rPr>
                <w:sz w:val="24"/>
                <w:szCs w:val="24"/>
              </w:rPr>
              <w:t>Paint</w:t>
            </w:r>
            <w:proofErr w:type="spellEnd"/>
            <w:r w:rsidRPr="004C33E0">
              <w:rPr>
                <w:sz w:val="24"/>
                <w:szCs w:val="24"/>
              </w:rPr>
              <w:t xml:space="preserve"> </w:t>
            </w:r>
            <w:r w:rsidRPr="004C33E0">
              <w:rPr>
                <w:sz w:val="24"/>
                <w:szCs w:val="24"/>
              </w:rPr>
              <w:lastRenderedPageBreak/>
              <w:t>правил линейной и воздушной перспективы: изображение линии горизонта и точки схода, перспективных сокращений, цветовых и тональных изменений.</w:t>
            </w:r>
          </w:p>
        </w:tc>
        <w:tc>
          <w:tcPr>
            <w:tcW w:w="4099" w:type="dxa"/>
            <w:vMerge/>
          </w:tcPr>
          <w:p w:rsidR="002E0DCE" w:rsidRPr="004C33E0" w:rsidRDefault="002E0DCE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5" w:type="dxa"/>
            <w:vMerge/>
          </w:tcPr>
          <w:p w:rsidR="002E0DCE" w:rsidRPr="004C33E0" w:rsidRDefault="002E0DCE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2E0DCE" w:rsidRPr="004C33E0" w:rsidTr="007D7439">
        <w:trPr>
          <w:trHeight w:val="40"/>
        </w:trPr>
        <w:tc>
          <w:tcPr>
            <w:tcW w:w="565" w:type="dxa"/>
            <w:vMerge/>
          </w:tcPr>
          <w:p w:rsidR="002E0DCE" w:rsidRPr="004C33E0" w:rsidRDefault="002E0DCE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2E0DCE" w:rsidRPr="004C33E0" w:rsidRDefault="002E0DCE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2E0DCE" w:rsidRPr="004C33E0" w:rsidRDefault="002E0DCE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2E0DCE" w:rsidRPr="004C33E0" w:rsidRDefault="002E0DCE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2E0DCE" w:rsidRPr="004C33E0" w:rsidRDefault="002E0DCE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2E0DCE" w:rsidRPr="004C33E0" w:rsidRDefault="002E0DCE" w:rsidP="002E0DCE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«Архитектура»</w:t>
            </w:r>
          </w:p>
          <w:p w:rsidR="002E0DCE" w:rsidRPr="004C33E0" w:rsidRDefault="002E0DCE" w:rsidP="002E0DCE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Деревянная изба, её конструкция и декор.</w:t>
            </w:r>
          </w:p>
          <w:p w:rsidR="002E0DCE" w:rsidRPr="004C33E0" w:rsidRDefault="002E0DCE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Моделирование избы из бумаги или изображение на плоскости в технике аппликации её фасада и традиционного декора.</w:t>
            </w:r>
          </w:p>
        </w:tc>
        <w:tc>
          <w:tcPr>
            <w:tcW w:w="4099" w:type="dxa"/>
            <w:vMerge w:val="restart"/>
          </w:tcPr>
          <w:p w:rsidR="002E0DCE" w:rsidRPr="004C33E0" w:rsidRDefault="002E0DCE" w:rsidP="002E0DCE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Знакомство с конструкцией избы – традиционного деревянного жилого дома – и надворных построек.</w:t>
            </w:r>
          </w:p>
          <w:p w:rsidR="002E0DCE" w:rsidRPr="004C33E0" w:rsidRDefault="002E0DCE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Конструирование из бумаги и изображение конструкции избы. Получение знаний о тесной связи декора (украшений) избы с функциональным значением деталей: единство красоты и пользы.</w:t>
            </w:r>
          </w:p>
        </w:tc>
        <w:tc>
          <w:tcPr>
            <w:tcW w:w="2685" w:type="dxa"/>
            <w:vMerge/>
          </w:tcPr>
          <w:p w:rsidR="002E0DCE" w:rsidRPr="004C33E0" w:rsidRDefault="002E0DCE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2E0DCE" w:rsidRPr="004C33E0" w:rsidTr="007D7439">
        <w:trPr>
          <w:trHeight w:val="40"/>
        </w:trPr>
        <w:tc>
          <w:tcPr>
            <w:tcW w:w="565" w:type="dxa"/>
            <w:vMerge/>
          </w:tcPr>
          <w:p w:rsidR="002E0DCE" w:rsidRPr="004C33E0" w:rsidRDefault="002E0DCE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2E0DCE" w:rsidRPr="004C33E0" w:rsidRDefault="002E0DCE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2E0DCE" w:rsidRPr="004C33E0" w:rsidRDefault="002E0DCE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2E0DCE" w:rsidRPr="004C33E0" w:rsidRDefault="002E0DCE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2E0DCE" w:rsidRPr="004C33E0" w:rsidRDefault="002E0DCE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2E0DCE" w:rsidRPr="004C33E0" w:rsidRDefault="002E0DCE" w:rsidP="002E0DCE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«Декоративно-прикладное искусство»</w:t>
            </w:r>
          </w:p>
          <w:p w:rsidR="002E0DCE" w:rsidRPr="004C33E0" w:rsidRDefault="002E0DCE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Мотивы и назначение русских народных орнаментов. Деревянная резьба и роспись, украшение наличников и других элементов избы.</w:t>
            </w:r>
          </w:p>
        </w:tc>
        <w:tc>
          <w:tcPr>
            <w:tcW w:w="4099" w:type="dxa"/>
            <w:vMerge/>
          </w:tcPr>
          <w:p w:rsidR="002E0DCE" w:rsidRPr="004C33E0" w:rsidRDefault="002E0DCE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5" w:type="dxa"/>
            <w:vMerge/>
          </w:tcPr>
          <w:p w:rsidR="002E0DCE" w:rsidRPr="004C33E0" w:rsidRDefault="002E0DCE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2E0DCE" w:rsidRPr="004C33E0" w:rsidTr="007D7439">
        <w:trPr>
          <w:trHeight w:val="40"/>
        </w:trPr>
        <w:tc>
          <w:tcPr>
            <w:tcW w:w="565" w:type="dxa"/>
            <w:vMerge/>
          </w:tcPr>
          <w:p w:rsidR="002E0DCE" w:rsidRPr="004C33E0" w:rsidRDefault="002E0DCE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2E0DCE" w:rsidRPr="004C33E0" w:rsidRDefault="002E0DCE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2E0DCE" w:rsidRPr="004C33E0" w:rsidRDefault="002E0DCE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2E0DCE" w:rsidRPr="004C33E0" w:rsidRDefault="002E0DCE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2E0DCE" w:rsidRPr="004C33E0" w:rsidRDefault="002E0DCE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2E0DCE" w:rsidRPr="004C33E0" w:rsidRDefault="002E0DCE" w:rsidP="002E0DCE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 xml:space="preserve">Модуль «Архитектура» </w:t>
            </w:r>
            <w:r w:rsidRPr="004C33E0">
              <w:rPr>
                <w:sz w:val="24"/>
                <w:szCs w:val="24"/>
              </w:rPr>
              <w:t>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      </w:r>
          </w:p>
        </w:tc>
        <w:tc>
          <w:tcPr>
            <w:tcW w:w="4099" w:type="dxa"/>
            <w:vMerge w:val="restart"/>
          </w:tcPr>
          <w:p w:rsidR="002E0DCE" w:rsidRPr="004C33E0" w:rsidRDefault="002E0DCE" w:rsidP="002E0DCE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Получение представления о конструкции традиционных жилищ у разных народов, об их связи с окружающей природой.</w:t>
            </w:r>
          </w:p>
          <w:p w:rsidR="002E0DCE" w:rsidRPr="004C33E0" w:rsidRDefault="002E0DCE" w:rsidP="002E0DCE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Практическая работа по изображению образа избы графическими материалами или красками.</w:t>
            </w:r>
          </w:p>
          <w:p w:rsidR="002E0DCE" w:rsidRPr="004C33E0" w:rsidRDefault="002E0DCE" w:rsidP="002E0DCE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Использование поисковой системы для знакомства с разными видами деревянного дома на основе избы и традициями и её украшений.</w:t>
            </w:r>
          </w:p>
          <w:p w:rsidR="002E0DCE" w:rsidRPr="004C33E0" w:rsidRDefault="002E0DCE" w:rsidP="002E0DCE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Практическая работа по </w:t>
            </w:r>
            <w:r w:rsidRPr="004C33E0">
              <w:rPr>
                <w:sz w:val="24"/>
                <w:szCs w:val="24"/>
              </w:rPr>
              <w:lastRenderedPageBreak/>
              <w:t>моделированию в графическом редакторе с помощью инструментов геометрических фигур конструкций избы и различные варианты его устройства.</w:t>
            </w:r>
          </w:p>
        </w:tc>
        <w:tc>
          <w:tcPr>
            <w:tcW w:w="2685" w:type="dxa"/>
            <w:vMerge/>
          </w:tcPr>
          <w:p w:rsidR="002E0DCE" w:rsidRPr="004C33E0" w:rsidRDefault="002E0DCE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2E0DCE" w:rsidRPr="004C33E0" w:rsidTr="007D7439">
        <w:trPr>
          <w:trHeight w:val="40"/>
        </w:trPr>
        <w:tc>
          <w:tcPr>
            <w:tcW w:w="565" w:type="dxa"/>
            <w:vMerge/>
          </w:tcPr>
          <w:p w:rsidR="002E0DCE" w:rsidRPr="004C33E0" w:rsidRDefault="002E0DCE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2E0DCE" w:rsidRPr="004C33E0" w:rsidRDefault="002E0DCE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2E0DCE" w:rsidRPr="004C33E0" w:rsidRDefault="002E0DCE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2E0DCE" w:rsidRPr="004C33E0" w:rsidRDefault="002E0DCE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2E0DCE" w:rsidRPr="004C33E0" w:rsidRDefault="002E0DCE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2E0DCE" w:rsidRPr="004C33E0" w:rsidRDefault="002E0DCE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 xml:space="preserve">Модуль «Азбука цифровой графики» </w:t>
            </w:r>
            <w:r w:rsidRPr="004C33E0">
              <w:rPr>
                <w:sz w:val="24"/>
                <w:szCs w:val="24"/>
              </w:rPr>
              <w:t xml:space="preserve">Моделирование в графическом редакторе с помощью инструментов геометрических фигур конструкции традиционного </w:t>
            </w:r>
            <w:r w:rsidRPr="004C33E0">
              <w:rPr>
                <w:sz w:val="24"/>
                <w:szCs w:val="24"/>
              </w:rPr>
              <w:lastRenderedPageBreak/>
              <w:t>крестьянского деревянного дома (избы) и различных вариантов его устройства.</w:t>
            </w:r>
          </w:p>
        </w:tc>
        <w:tc>
          <w:tcPr>
            <w:tcW w:w="4099" w:type="dxa"/>
            <w:vMerge/>
          </w:tcPr>
          <w:p w:rsidR="002E0DCE" w:rsidRPr="004C33E0" w:rsidRDefault="002E0DCE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5" w:type="dxa"/>
            <w:vMerge/>
          </w:tcPr>
          <w:p w:rsidR="002E0DCE" w:rsidRPr="004C33E0" w:rsidRDefault="002E0DCE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2E0DCE" w:rsidRPr="004C33E0" w:rsidTr="007D7439">
        <w:trPr>
          <w:trHeight w:val="40"/>
        </w:trPr>
        <w:tc>
          <w:tcPr>
            <w:tcW w:w="565" w:type="dxa"/>
            <w:vMerge/>
          </w:tcPr>
          <w:p w:rsidR="002E0DCE" w:rsidRPr="004C33E0" w:rsidRDefault="002E0DCE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2E0DCE" w:rsidRPr="004C33E0" w:rsidRDefault="002E0DCE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2E0DCE" w:rsidRPr="004C33E0" w:rsidRDefault="002E0DCE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2E0DCE" w:rsidRPr="004C33E0" w:rsidRDefault="002E0DCE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2E0DCE" w:rsidRPr="004C33E0" w:rsidRDefault="002E0DCE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2E0DCE" w:rsidRPr="004C33E0" w:rsidRDefault="002E0DCE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 xml:space="preserve">Модуль «Архитектура» </w:t>
            </w:r>
            <w:r w:rsidRPr="004C33E0">
              <w:rPr>
                <w:sz w:val="24"/>
                <w:szCs w:val="24"/>
              </w:rPr>
              <w:t>Разные виды изб и надворных построек.</w:t>
            </w:r>
          </w:p>
        </w:tc>
        <w:tc>
          <w:tcPr>
            <w:tcW w:w="4099" w:type="dxa"/>
            <w:vMerge w:val="restart"/>
          </w:tcPr>
          <w:p w:rsidR="002E0DCE" w:rsidRPr="004C33E0" w:rsidRDefault="002E0DCE" w:rsidP="002E0DCE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Восприятие красоты и конструктивных особенностей памятников русского деревянного</w:t>
            </w:r>
          </w:p>
          <w:p w:rsidR="002E0DCE" w:rsidRPr="004C33E0" w:rsidRDefault="002E0DCE" w:rsidP="002E0DCE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зодчества (архитектурный комплекс на острове Кижи).</w:t>
            </w:r>
          </w:p>
          <w:p w:rsidR="002E0DCE" w:rsidRPr="004C33E0" w:rsidRDefault="002E0DCE" w:rsidP="002E0DCE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представления о красоте и конструктивных особенностях памятников русского деревянного зодчества.</w:t>
            </w:r>
          </w:p>
          <w:p w:rsidR="002E0DCE" w:rsidRPr="004C33E0" w:rsidRDefault="002E0DCE" w:rsidP="002E0DCE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Коллективная творческая деятельность по созданию панно.</w:t>
            </w:r>
          </w:p>
        </w:tc>
        <w:tc>
          <w:tcPr>
            <w:tcW w:w="2685" w:type="dxa"/>
            <w:vMerge/>
          </w:tcPr>
          <w:p w:rsidR="002E0DCE" w:rsidRPr="004C33E0" w:rsidRDefault="002E0DCE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2E0DCE" w:rsidRPr="004C33E0" w:rsidTr="007D7439">
        <w:trPr>
          <w:trHeight w:val="40"/>
        </w:trPr>
        <w:tc>
          <w:tcPr>
            <w:tcW w:w="565" w:type="dxa"/>
            <w:vMerge/>
          </w:tcPr>
          <w:p w:rsidR="002E0DCE" w:rsidRPr="004C33E0" w:rsidRDefault="002E0DCE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2E0DCE" w:rsidRPr="004C33E0" w:rsidRDefault="002E0DCE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2E0DCE" w:rsidRPr="004C33E0" w:rsidRDefault="002E0DCE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2E0DCE" w:rsidRPr="004C33E0" w:rsidRDefault="002E0DCE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2E0DCE" w:rsidRPr="004C33E0" w:rsidRDefault="002E0DCE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2E0DCE" w:rsidRPr="004C33E0" w:rsidRDefault="002E0DCE" w:rsidP="002E0DCE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2E0DCE" w:rsidRPr="004C33E0" w:rsidRDefault="002E0DCE" w:rsidP="002E0DCE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Памятники русского деревянного зодчества. Архитектурный комплекс на острове Кижи.</w:t>
            </w:r>
          </w:p>
        </w:tc>
        <w:tc>
          <w:tcPr>
            <w:tcW w:w="4099" w:type="dxa"/>
            <w:vMerge/>
          </w:tcPr>
          <w:p w:rsidR="002E0DCE" w:rsidRPr="004C33E0" w:rsidRDefault="002E0DCE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5" w:type="dxa"/>
            <w:vMerge/>
          </w:tcPr>
          <w:p w:rsidR="002E0DCE" w:rsidRPr="004C33E0" w:rsidRDefault="002E0DCE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7D7439" w:rsidRPr="004C33E0" w:rsidTr="007D7439">
        <w:trPr>
          <w:trHeight w:val="40"/>
        </w:trPr>
        <w:tc>
          <w:tcPr>
            <w:tcW w:w="565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7D7439" w:rsidRPr="004C33E0" w:rsidRDefault="007D7439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7D7439" w:rsidRPr="004C33E0" w:rsidRDefault="002E0DCE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 xml:space="preserve">Модуль «Графика» </w:t>
            </w:r>
            <w:r w:rsidRPr="004C33E0">
              <w:rPr>
                <w:sz w:val="24"/>
                <w:szCs w:val="24"/>
              </w:rPr>
              <w:t>Графическое изображение героев былин, древних легенд, сказок и сказаний разных народов.</w:t>
            </w:r>
          </w:p>
        </w:tc>
        <w:tc>
          <w:tcPr>
            <w:tcW w:w="4099" w:type="dxa"/>
          </w:tcPr>
          <w:p w:rsidR="007D7439" w:rsidRPr="004C33E0" w:rsidRDefault="007D7439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5" w:type="dxa"/>
            <w:vMerge/>
          </w:tcPr>
          <w:p w:rsidR="007D7439" w:rsidRPr="004C33E0" w:rsidRDefault="007D7439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7D7439" w:rsidRPr="004C33E0" w:rsidTr="007D7439">
        <w:trPr>
          <w:trHeight w:val="40"/>
        </w:trPr>
        <w:tc>
          <w:tcPr>
            <w:tcW w:w="565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7D7439" w:rsidRPr="004C33E0" w:rsidRDefault="007D7439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2E0DCE" w:rsidRPr="004C33E0" w:rsidRDefault="002E0DCE" w:rsidP="002E0DCE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7D7439" w:rsidRPr="004C33E0" w:rsidRDefault="002E0DCE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Портретные изображения человека по представлению и наблюдению с разным содержанием: женский или мужской портрет, портрет персонажа по представлению (из выбранной культурной эпохи).</w:t>
            </w:r>
          </w:p>
        </w:tc>
        <w:tc>
          <w:tcPr>
            <w:tcW w:w="4099" w:type="dxa"/>
          </w:tcPr>
          <w:p w:rsidR="002E0DCE" w:rsidRPr="004C33E0" w:rsidRDefault="002E0DCE" w:rsidP="002E0DCE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Получение представлений о традиционных одеждах разных народов и о красоте человека в разных культурах, применение этих знаний в изображении персонажей</w:t>
            </w:r>
          </w:p>
          <w:p w:rsidR="002E0DCE" w:rsidRPr="004C33E0" w:rsidRDefault="002E0DCE" w:rsidP="002E0DCE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сказаний и легенд или просто представителей народов разных культур.</w:t>
            </w:r>
          </w:p>
          <w:p w:rsidR="007D7439" w:rsidRPr="004C33E0" w:rsidRDefault="002E0DCE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Получение представлений о красоте русского народного костюма и головных женских уборов.</w:t>
            </w:r>
          </w:p>
        </w:tc>
        <w:tc>
          <w:tcPr>
            <w:tcW w:w="2685" w:type="dxa"/>
            <w:vMerge/>
          </w:tcPr>
          <w:p w:rsidR="007D7439" w:rsidRPr="004C33E0" w:rsidRDefault="007D7439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7D7439" w:rsidRPr="004C33E0" w:rsidTr="007D7439">
        <w:trPr>
          <w:trHeight w:val="40"/>
        </w:trPr>
        <w:tc>
          <w:tcPr>
            <w:tcW w:w="565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7D7439" w:rsidRPr="004C33E0" w:rsidRDefault="007D7439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2E0DCE" w:rsidRPr="004C33E0" w:rsidRDefault="002E0DCE" w:rsidP="002E0DCE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«Графика»</w:t>
            </w:r>
          </w:p>
          <w:p w:rsidR="007D7439" w:rsidRPr="004C33E0" w:rsidRDefault="002E0DCE" w:rsidP="002E0DCE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Рисунок фигуры человека: </w:t>
            </w:r>
            <w:r w:rsidRPr="004C33E0">
              <w:rPr>
                <w:sz w:val="24"/>
                <w:szCs w:val="24"/>
              </w:rPr>
              <w:lastRenderedPageBreak/>
              <w:t>основные пропорции и взаимоотношение частей фигуры, передача движения фигуры на плоскости листа: бег, ходьба, сидящая и стоящая фигуры. Графическое изображение героев былин, древних легенд, сказок и сказаний разных народов.</w:t>
            </w:r>
          </w:p>
        </w:tc>
        <w:tc>
          <w:tcPr>
            <w:tcW w:w="4099" w:type="dxa"/>
          </w:tcPr>
          <w:p w:rsidR="002E0DCE" w:rsidRPr="004C33E0" w:rsidRDefault="002E0DCE" w:rsidP="002E0DCE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 xml:space="preserve">Изучение основных пропорций фигуры человека, </w:t>
            </w:r>
            <w:r w:rsidRPr="004C33E0">
              <w:rPr>
                <w:sz w:val="24"/>
                <w:szCs w:val="24"/>
              </w:rPr>
              <w:lastRenderedPageBreak/>
              <w:t>пропорциональных отношений отдельных частей фигуры и применение этих знаний в рисунках.</w:t>
            </w:r>
          </w:p>
          <w:p w:rsidR="007D7439" w:rsidRPr="004C33E0" w:rsidRDefault="002E0DCE" w:rsidP="002E0DCE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представлений о традиционных одеждах разных народов и о красоте человека в разных культурах, применение этих знаний в изображении персонажей сказаний и легенд или представителей народов разных культур.</w:t>
            </w:r>
          </w:p>
        </w:tc>
        <w:tc>
          <w:tcPr>
            <w:tcW w:w="2685" w:type="dxa"/>
            <w:vMerge/>
          </w:tcPr>
          <w:p w:rsidR="007D7439" w:rsidRPr="004C33E0" w:rsidRDefault="007D7439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7D7439" w:rsidRPr="004C33E0" w:rsidTr="007D7439">
        <w:trPr>
          <w:trHeight w:val="40"/>
        </w:trPr>
        <w:tc>
          <w:tcPr>
            <w:tcW w:w="565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7D7439" w:rsidRPr="004C33E0" w:rsidRDefault="007D7439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2E0DCE" w:rsidRPr="004C33E0" w:rsidRDefault="002E0DCE" w:rsidP="002E0DCE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7D7439" w:rsidRPr="004C33E0" w:rsidRDefault="002E0DCE" w:rsidP="002E0DCE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Тематические многофигурные композиции: коллективно созданные панно- аппликации из индивидуальных рисунков и вырезанных персонажей на темы праздников народов мира или в качестве иллюстраций к сказкам и легендам</w:t>
            </w:r>
          </w:p>
        </w:tc>
        <w:tc>
          <w:tcPr>
            <w:tcW w:w="4099" w:type="dxa"/>
          </w:tcPr>
          <w:p w:rsidR="007D7439" w:rsidRPr="004C33E0" w:rsidRDefault="002E0DCE" w:rsidP="002E0DCE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Участие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</w:t>
            </w:r>
          </w:p>
        </w:tc>
        <w:tc>
          <w:tcPr>
            <w:tcW w:w="2685" w:type="dxa"/>
            <w:vMerge/>
          </w:tcPr>
          <w:p w:rsidR="007D7439" w:rsidRPr="004C33E0" w:rsidRDefault="007D7439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7D7439" w:rsidRPr="004C33E0" w:rsidTr="007D7439">
        <w:trPr>
          <w:trHeight w:val="50"/>
        </w:trPr>
        <w:tc>
          <w:tcPr>
            <w:tcW w:w="565" w:type="dxa"/>
            <w:vMerge w:val="restart"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3</w:t>
            </w:r>
          </w:p>
        </w:tc>
        <w:tc>
          <w:tcPr>
            <w:tcW w:w="2296" w:type="dxa"/>
            <w:vMerge w:val="restart"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Древние города нашей земли</w:t>
            </w:r>
          </w:p>
        </w:tc>
        <w:tc>
          <w:tcPr>
            <w:tcW w:w="838" w:type="dxa"/>
            <w:vMerge w:val="restart"/>
          </w:tcPr>
          <w:p w:rsidR="007D7439" w:rsidRPr="004C33E0" w:rsidRDefault="007D7439" w:rsidP="00F534A5">
            <w:pPr>
              <w:jc w:val="center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5,5</w:t>
            </w:r>
          </w:p>
        </w:tc>
        <w:tc>
          <w:tcPr>
            <w:tcW w:w="678" w:type="dxa"/>
            <w:vMerge w:val="restart"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 w:val="restart"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937E25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 xml:space="preserve">Модуль «Архитектура» </w:t>
            </w:r>
            <w:r w:rsidRPr="004C33E0">
              <w:rPr>
                <w:sz w:val="24"/>
                <w:szCs w:val="24"/>
              </w:rPr>
              <w:t>Освоение образа и структуры архитектурного пространства древнерусского города.</w:t>
            </w:r>
          </w:p>
          <w:p w:rsidR="007D7439" w:rsidRPr="004C33E0" w:rsidRDefault="00937E25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Крепостные стены и башни, торг, посад, главный собор. Красота и мудрость в организации города, жизнь в городе.</w:t>
            </w:r>
          </w:p>
        </w:tc>
        <w:tc>
          <w:tcPr>
            <w:tcW w:w="4099" w:type="dxa"/>
          </w:tcPr>
          <w:p w:rsidR="00937E25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Создание зарисовок памятников отечественной и мировой архитектуры.</w:t>
            </w:r>
          </w:p>
          <w:p w:rsidR="007D7439" w:rsidRPr="004C33E0" w:rsidRDefault="00937E25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опыта создания композиции на тему «Древнерусский город».</w:t>
            </w:r>
          </w:p>
        </w:tc>
        <w:tc>
          <w:tcPr>
            <w:tcW w:w="2685" w:type="dxa"/>
            <w:vMerge w:val="restart"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  <w:r w:rsidRPr="004C33E0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46">
              <w:r w:rsidRPr="004C33E0">
                <w:rPr>
                  <w:color w:val="0000FF"/>
                  <w:sz w:val="24"/>
                  <w:szCs w:val="24"/>
                  <w:u w:val="single"/>
                </w:rPr>
                <w:t>https://m.edsoo.ru/7f4129ea</w:t>
              </w:r>
            </w:hyperlink>
          </w:p>
        </w:tc>
      </w:tr>
      <w:tr w:rsidR="007D7439" w:rsidRPr="004C33E0" w:rsidTr="007D7439">
        <w:trPr>
          <w:trHeight w:val="40"/>
        </w:trPr>
        <w:tc>
          <w:tcPr>
            <w:tcW w:w="565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7D7439" w:rsidRPr="004C33E0" w:rsidRDefault="007D7439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937E25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 xml:space="preserve">Модуль «Архитектура» </w:t>
            </w:r>
            <w:r w:rsidRPr="004C33E0">
              <w:rPr>
                <w:sz w:val="24"/>
                <w:szCs w:val="24"/>
              </w:rPr>
              <w:t xml:space="preserve">Освоение образа и структуры архитектурного пространства древнерусского города. </w:t>
            </w:r>
            <w:r w:rsidRPr="004C33E0">
              <w:rPr>
                <w:sz w:val="24"/>
                <w:szCs w:val="24"/>
              </w:rPr>
              <w:lastRenderedPageBreak/>
              <w:t>Крепостные стены и башни, торг, посад, главный собор. Красота и мудрость в организации города, жизнь в городе.</w:t>
            </w:r>
          </w:p>
          <w:p w:rsidR="007D7439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Понимание значения для современных людей сохранения культурного наследия.</w:t>
            </w:r>
          </w:p>
        </w:tc>
        <w:tc>
          <w:tcPr>
            <w:tcW w:w="4099" w:type="dxa"/>
          </w:tcPr>
          <w:p w:rsidR="00937E25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 xml:space="preserve">Понимание и объяснение, в чём заключается значимость для современных людей сохранения архитектурных памятников и </w:t>
            </w:r>
            <w:r w:rsidRPr="004C33E0">
              <w:rPr>
                <w:sz w:val="24"/>
                <w:szCs w:val="24"/>
              </w:rPr>
              <w:lastRenderedPageBreak/>
              <w:t>исторического образа своей и мировой культуры.</w:t>
            </w:r>
          </w:p>
          <w:p w:rsidR="00937E25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Создание коллективной работы -</w:t>
            </w:r>
          </w:p>
          <w:p w:rsidR="007D7439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макета «Древний город».</w:t>
            </w:r>
          </w:p>
        </w:tc>
        <w:tc>
          <w:tcPr>
            <w:tcW w:w="2685" w:type="dxa"/>
            <w:vMerge/>
          </w:tcPr>
          <w:p w:rsidR="007D7439" w:rsidRPr="004C33E0" w:rsidRDefault="007D7439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7D7439" w:rsidRPr="004C33E0" w:rsidTr="007D7439">
        <w:trPr>
          <w:trHeight w:val="40"/>
        </w:trPr>
        <w:tc>
          <w:tcPr>
            <w:tcW w:w="565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7D7439" w:rsidRPr="004C33E0" w:rsidRDefault="007D7439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937E25" w:rsidRPr="004C33E0" w:rsidRDefault="00937E25" w:rsidP="00937E25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«Архитектура»</w:t>
            </w:r>
          </w:p>
          <w:p w:rsidR="007D7439" w:rsidRPr="004C33E0" w:rsidRDefault="00937E25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      </w:r>
          </w:p>
        </w:tc>
        <w:tc>
          <w:tcPr>
            <w:tcW w:w="4099" w:type="dxa"/>
          </w:tcPr>
          <w:p w:rsidR="00937E25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знаний и умений объяснять и изображать традиционную конструкцию здания каменного древнерусского храма.</w:t>
            </w:r>
          </w:p>
          <w:p w:rsidR="007D7439" w:rsidRPr="004C33E0" w:rsidRDefault="007D7439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5" w:type="dxa"/>
            <w:vMerge/>
          </w:tcPr>
          <w:p w:rsidR="007D7439" w:rsidRPr="004C33E0" w:rsidRDefault="007D7439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7D7439" w:rsidRPr="004C33E0" w:rsidTr="007D7439">
        <w:trPr>
          <w:trHeight w:val="40"/>
        </w:trPr>
        <w:tc>
          <w:tcPr>
            <w:tcW w:w="565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7D7439" w:rsidRPr="004C33E0" w:rsidRDefault="007D7439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7D7439" w:rsidRPr="004C33E0" w:rsidRDefault="00937E25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 xml:space="preserve">Модуль «Архитектура» </w:t>
            </w:r>
            <w:r w:rsidRPr="004C33E0">
              <w:rPr>
                <w:sz w:val="24"/>
                <w:szCs w:val="24"/>
              </w:rPr>
      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 Понимание значения для современных людей сохранения культурного наследия.</w:t>
            </w:r>
          </w:p>
        </w:tc>
        <w:tc>
          <w:tcPr>
            <w:tcW w:w="4099" w:type="dxa"/>
          </w:tcPr>
          <w:p w:rsidR="00937E25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Получение представлений об устройстве и красоте древнерусского города, его архитектурном устройстве и жизни в нём людей.</w:t>
            </w:r>
          </w:p>
          <w:p w:rsidR="007D7439" w:rsidRPr="004C33E0" w:rsidRDefault="00937E25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представлений и умения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      </w:r>
          </w:p>
        </w:tc>
        <w:tc>
          <w:tcPr>
            <w:tcW w:w="2685" w:type="dxa"/>
            <w:vMerge/>
          </w:tcPr>
          <w:p w:rsidR="007D7439" w:rsidRPr="004C33E0" w:rsidRDefault="007D7439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937E25" w:rsidRPr="004C33E0" w:rsidTr="007D7439">
        <w:trPr>
          <w:trHeight w:val="40"/>
        </w:trPr>
        <w:tc>
          <w:tcPr>
            <w:tcW w:w="565" w:type="dxa"/>
            <w:vMerge/>
          </w:tcPr>
          <w:p w:rsidR="00937E25" w:rsidRPr="004C33E0" w:rsidRDefault="00937E25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937E25" w:rsidRPr="004C33E0" w:rsidRDefault="00937E25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937E25" w:rsidRPr="004C33E0" w:rsidRDefault="00937E25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937E25" w:rsidRPr="004C33E0" w:rsidRDefault="00937E25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937E25" w:rsidRPr="004C33E0" w:rsidRDefault="00937E25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937E25" w:rsidRPr="004C33E0" w:rsidRDefault="00937E25" w:rsidP="00937E25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«Графика»</w:t>
            </w:r>
          </w:p>
          <w:p w:rsidR="00937E25" w:rsidRPr="004C33E0" w:rsidRDefault="00937E25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Графическое изображение героев былин, древних легенд, сказок и сказаний разных народов.</w:t>
            </w:r>
          </w:p>
        </w:tc>
        <w:tc>
          <w:tcPr>
            <w:tcW w:w="4099" w:type="dxa"/>
            <w:vMerge w:val="restart"/>
          </w:tcPr>
          <w:p w:rsidR="00937E25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Освоение пропорциональных отношений отдельных частей фигуры человека и применение этих знаний в своих рисунках. </w:t>
            </w:r>
          </w:p>
          <w:p w:rsidR="00937E25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Приобретение опыта изображения фигуры человека в движении. Получение представления о красоте </w:t>
            </w:r>
            <w:r w:rsidRPr="004C33E0">
              <w:rPr>
                <w:sz w:val="24"/>
                <w:szCs w:val="24"/>
              </w:rPr>
              <w:lastRenderedPageBreak/>
              <w:t xml:space="preserve">русского народного костюма, особенностях мужской одежды разных сословий, а также о связи украшения костюма мужчины с родом его занятий и положением в обществе. </w:t>
            </w:r>
          </w:p>
          <w:p w:rsidR="00937E25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представлений о традиционных одеждах разных народов и о красоте человека.</w:t>
            </w:r>
          </w:p>
        </w:tc>
        <w:tc>
          <w:tcPr>
            <w:tcW w:w="2685" w:type="dxa"/>
            <w:vMerge/>
          </w:tcPr>
          <w:p w:rsidR="00937E25" w:rsidRPr="004C33E0" w:rsidRDefault="00937E25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937E25" w:rsidRPr="004C33E0" w:rsidTr="007D7439">
        <w:trPr>
          <w:trHeight w:val="40"/>
        </w:trPr>
        <w:tc>
          <w:tcPr>
            <w:tcW w:w="565" w:type="dxa"/>
            <w:vMerge/>
          </w:tcPr>
          <w:p w:rsidR="00937E25" w:rsidRPr="004C33E0" w:rsidRDefault="00937E25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937E25" w:rsidRPr="004C33E0" w:rsidRDefault="00937E25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937E25" w:rsidRPr="004C33E0" w:rsidRDefault="00937E25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937E25" w:rsidRPr="004C33E0" w:rsidRDefault="00937E25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937E25" w:rsidRPr="004C33E0" w:rsidRDefault="00937E25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937E25" w:rsidRPr="004C33E0" w:rsidRDefault="00937E25" w:rsidP="00937E25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«Декоративно-прикладное искусство»</w:t>
            </w:r>
          </w:p>
          <w:p w:rsidR="00937E25" w:rsidRPr="004C33E0" w:rsidRDefault="00937E25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Народный костюм. Русский </w:t>
            </w:r>
            <w:r w:rsidRPr="004C33E0">
              <w:rPr>
                <w:sz w:val="24"/>
                <w:szCs w:val="24"/>
              </w:rPr>
              <w:lastRenderedPageBreak/>
              <w:t>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      </w:r>
          </w:p>
        </w:tc>
        <w:tc>
          <w:tcPr>
            <w:tcW w:w="4099" w:type="dxa"/>
            <w:vMerge/>
          </w:tcPr>
          <w:p w:rsidR="00937E25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5" w:type="dxa"/>
            <w:vMerge/>
          </w:tcPr>
          <w:p w:rsidR="00937E25" w:rsidRPr="004C33E0" w:rsidRDefault="00937E25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7D7439" w:rsidRPr="004C33E0" w:rsidTr="007D7439">
        <w:trPr>
          <w:trHeight w:val="40"/>
        </w:trPr>
        <w:tc>
          <w:tcPr>
            <w:tcW w:w="565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7D7439" w:rsidRPr="004C33E0" w:rsidRDefault="007D7439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937E25" w:rsidRPr="004C33E0" w:rsidRDefault="00937E25" w:rsidP="00937E25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7D7439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</w:t>
            </w:r>
          </w:p>
        </w:tc>
        <w:tc>
          <w:tcPr>
            <w:tcW w:w="4099" w:type="dxa"/>
          </w:tcPr>
          <w:p w:rsidR="00937E25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Получение образных представлений о каменном древнерусском зодчестве (Московский Кремль, Новгородский детинец, Псковский </w:t>
            </w:r>
            <w:proofErr w:type="spellStart"/>
            <w:r w:rsidRPr="004C33E0">
              <w:rPr>
                <w:sz w:val="24"/>
                <w:szCs w:val="24"/>
              </w:rPr>
              <w:t>кром</w:t>
            </w:r>
            <w:proofErr w:type="spellEnd"/>
            <w:r w:rsidRPr="004C33E0">
              <w:rPr>
                <w:sz w:val="24"/>
                <w:szCs w:val="24"/>
              </w:rPr>
              <w:t>, Казанский кремль и другие с учётом местных архитектурных комплексов, в том числе монастырских).</w:t>
            </w:r>
          </w:p>
          <w:p w:rsidR="007D7439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знаний о наиболее значительных древнерусских соборах и где они находятся, приобретение представлений о красоте и конструктивных особенностях памятников русского деревянного зодчества.</w:t>
            </w:r>
          </w:p>
        </w:tc>
        <w:tc>
          <w:tcPr>
            <w:tcW w:w="2685" w:type="dxa"/>
            <w:vMerge/>
          </w:tcPr>
          <w:p w:rsidR="007D7439" w:rsidRPr="004C33E0" w:rsidRDefault="007D7439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7D7439" w:rsidRPr="004C33E0" w:rsidTr="007D7439">
        <w:trPr>
          <w:trHeight w:val="40"/>
        </w:trPr>
        <w:tc>
          <w:tcPr>
            <w:tcW w:w="565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7D7439" w:rsidRPr="004C33E0" w:rsidRDefault="007D7439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937E25" w:rsidRPr="004C33E0" w:rsidRDefault="00937E25" w:rsidP="00937E25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7D7439" w:rsidRPr="004C33E0" w:rsidRDefault="00937E25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</w:t>
            </w:r>
            <w:r w:rsidRPr="004C33E0">
              <w:rPr>
                <w:sz w:val="24"/>
                <w:szCs w:val="24"/>
              </w:rPr>
              <w:lastRenderedPageBreak/>
              <w:t>комплексов, в том числе монастырских). Памятники русского деревянного зодчества.</w:t>
            </w:r>
          </w:p>
        </w:tc>
        <w:tc>
          <w:tcPr>
            <w:tcW w:w="4099" w:type="dxa"/>
          </w:tcPr>
          <w:p w:rsidR="00937E25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>Получение образных представлений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монастырских).</w:t>
            </w:r>
          </w:p>
          <w:p w:rsidR="007D7439" w:rsidRPr="004C33E0" w:rsidRDefault="00937E25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Приобретение знаний о наиболее </w:t>
            </w:r>
            <w:r w:rsidRPr="004C33E0">
              <w:rPr>
                <w:sz w:val="24"/>
                <w:szCs w:val="24"/>
              </w:rPr>
              <w:lastRenderedPageBreak/>
              <w:t>значительных древнерусских соборах и где они находятся, приобретение представлений о красоте и конструктивных особенностях памятников русского деревянного зодчества.</w:t>
            </w:r>
          </w:p>
        </w:tc>
        <w:tc>
          <w:tcPr>
            <w:tcW w:w="2685" w:type="dxa"/>
            <w:vMerge/>
          </w:tcPr>
          <w:p w:rsidR="007D7439" w:rsidRPr="004C33E0" w:rsidRDefault="007D7439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7D7439" w:rsidRPr="004C33E0" w:rsidTr="007D7439">
        <w:trPr>
          <w:trHeight w:val="40"/>
        </w:trPr>
        <w:tc>
          <w:tcPr>
            <w:tcW w:w="565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7D7439" w:rsidRPr="004C33E0" w:rsidRDefault="007D7439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937E25" w:rsidRPr="004C33E0" w:rsidRDefault="00937E25" w:rsidP="00937E25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7D7439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</w:t>
            </w:r>
          </w:p>
        </w:tc>
        <w:tc>
          <w:tcPr>
            <w:tcW w:w="4099" w:type="dxa"/>
          </w:tcPr>
          <w:p w:rsidR="00937E25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Развитие образных представлений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      </w:r>
          </w:p>
          <w:p w:rsidR="007D7439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Приобретение знаний о наиболее значительных древнерусских соборах и где они находятся. </w:t>
            </w:r>
          </w:p>
        </w:tc>
        <w:tc>
          <w:tcPr>
            <w:tcW w:w="2685" w:type="dxa"/>
            <w:vMerge/>
          </w:tcPr>
          <w:p w:rsidR="007D7439" w:rsidRPr="004C33E0" w:rsidRDefault="007D7439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7D7439" w:rsidRPr="004C33E0" w:rsidTr="007D7439">
        <w:trPr>
          <w:trHeight w:val="40"/>
        </w:trPr>
        <w:tc>
          <w:tcPr>
            <w:tcW w:w="565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7D7439" w:rsidRPr="004C33E0" w:rsidRDefault="007D7439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937E25" w:rsidRPr="004C33E0" w:rsidRDefault="00937E25" w:rsidP="00937E25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7D7439" w:rsidRPr="004C33E0" w:rsidRDefault="00937E25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</w:t>
            </w:r>
          </w:p>
        </w:tc>
        <w:tc>
          <w:tcPr>
            <w:tcW w:w="4099" w:type="dxa"/>
          </w:tcPr>
          <w:p w:rsidR="00937E25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Знакомство с соборами Московского Кремля.</w:t>
            </w:r>
          </w:p>
          <w:p w:rsidR="00937E25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Формирование образных представлений о каменном древнерусском зодчестве (Московский Кремль, и другие с учётом местных архитектурных комплексов, в том числе монастырских).</w:t>
            </w:r>
          </w:p>
          <w:p w:rsidR="007D7439" w:rsidRPr="004C33E0" w:rsidRDefault="00937E25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Приобретение знаний о наиболее значительных древнерусских соборах и где они находятся, приобретение представлений о </w:t>
            </w:r>
            <w:r w:rsidRPr="004C33E0">
              <w:rPr>
                <w:sz w:val="24"/>
                <w:szCs w:val="24"/>
              </w:rPr>
              <w:lastRenderedPageBreak/>
              <w:t>красоте и конструктивных особенностях памятников русского деревянного зодчества.</w:t>
            </w:r>
          </w:p>
        </w:tc>
        <w:tc>
          <w:tcPr>
            <w:tcW w:w="2685" w:type="dxa"/>
            <w:vMerge/>
          </w:tcPr>
          <w:p w:rsidR="007D7439" w:rsidRPr="004C33E0" w:rsidRDefault="007D7439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7D7439" w:rsidRPr="004C33E0" w:rsidTr="007D7439">
        <w:trPr>
          <w:trHeight w:val="40"/>
        </w:trPr>
        <w:tc>
          <w:tcPr>
            <w:tcW w:w="565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7D7439" w:rsidRPr="004C33E0" w:rsidRDefault="007D7439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937E25" w:rsidRPr="004C33E0" w:rsidRDefault="00937E25" w:rsidP="00937E25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«Декоративно-прикладное искусство»</w:t>
            </w:r>
          </w:p>
          <w:p w:rsidR="00937E25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</w:t>
            </w:r>
          </w:p>
          <w:p w:rsidR="00937E25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Орнаменты в архитектуре, на тканях, одежде, предметах быта и другие.</w:t>
            </w:r>
          </w:p>
          <w:p w:rsidR="00937E25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</w:t>
            </w:r>
          </w:p>
          <w:p w:rsidR="00937E25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Орнаментальное украшение каменной архитектуры в памятниках русской культуры, каменная резьба, росписи стен, изразцы.</w:t>
            </w:r>
          </w:p>
          <w:p w:rsidR="007D7439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Своеобразие одежды разных эпох и культур.</w:t>
            </w:r>
          </w:p>
        </w:tc>
        <w:tc>
          <w:tcPr>
            <w:tcW w:w="4099" w:type="dxa"/>
          </w:tcPr>
          <w:p w:rsidR="007D7439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Исследование и зарисовки особенностей, характерных для орнаментов разных народов или исторических эпох (особенности символов и стилизованных мотивов), демонстрация в рисунках традиции использования орнаментов в архитектуре, одежде, оформлении предметов быта у разных народов, в разные эпохи.</w:t>
            </w:r>
          </w:p>
        </w:tc>
        <w:tc>
          <w:tcPr>
            <w:tcW w:w="2685" w:type="dxa"/>
            <w:vMerge/>
          </w:tcPr>
          <w:p w:rsidR="007D7439" w:rsidRPr="004C33E0" w:rsidRDefault="007D7439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01FC3" w:rsidRPr="004C33E0" w:rsidTr="007D7439">
        <w:trPr>
          <w:trHeight w:val="40"/>
        </w:trPr>
        <w:tc>
          <w:tcPr>
            <w:tcW w:w="565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A01FC3" w:rsidRPr="004C33E0" w:rsidRDefault="00A01FC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A01FC3" w:rsidRPr="004C33E0" w:rsidRDefault="00A01FC3" w:rsidP="00937E25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A01FC3" w:rsidRPr="004C33E0" w:rsidRDefault="00A01FC3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Тематические многофигурные композиции: коллективно созданные панно-аппликации из </w:t>
            </w:r>
            <w:r w:rsidRPr="004C33E0">
              <w:rPr>
                <w:sz w:val="24"/>
                <w:szCs w:val="24"/>
              </w:rPr>
              <w:lastRenderedPageBreak/>
              <w:t>индивидуальных рисунков и вырезанных персонажей на темы праздников народов мира или в качестве иллюстраций к сказкам и легендам.</w:t>
            </w:r>
          </w:p>
        </w:tc>
        <w:tc>
          <w:tcPr>
            <w:tcW w:w="4099" w:type="dxa"/>
            <w:vMerge w:val="restart"/>
          </w:tcPr>
          <w:p w:rsidR="00A01FC3" w:rsidRPr="004C33E0" w:rsidRDefault="00A01FC3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 xml:space="preserve">Выполнение тематических многофигурных композиций: коллективно созданные панно-аппликации из индивидуальных </w:t>
            </w:r>
            <w:r w:rsidRPr="004C33E0">
              <w:rPr>
                <w:sz w:val="24"/>
                <w:szCs w:val="24"/>
              </w:rPr>
              <w:lastRenderedPageBreak/>
              <w:t>рисунков и вырезанных персонажей.</w:t>
            </w:r>
          </w:p>
          <w:p w:rsidR="00A01FC3" w:rsidRPr="004C33E0" w:rsidRDefault="00A01FC3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Изучение и применение в практической творческой работе орнаментов, традиционных мотивов и символов русской народной культуры (в деревянной резьбе и росписи по дереву, вышивке, декоре головных уборов, орнаментах, которые характерны для предметов быта)</w:t>
            </w:r>
          </w:p>
        </w:tc>
        <w:tc>
          <w:tcPr>
            <w:tcW w:w="2685" w:type="dxa"/>
            <w:vMerge/>
          </w:tcPr>
          <w:p w:rsidR="00A01FC3" w:rsidRPr="004C33E0" w:rsidRDefault="00A01FC3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01FC3" w:rsidRPr="004C33E0" w:rsidTr="007D7439">
        <w:trPr>
          <w:trHeight w:val="40"/>
        </w:trPr>
        <w:tc>
          <w:tcPr>
            <w:tcW w:w="565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A01FC3" w:rsidRPr="004C33E0" w:rsidRDefault="00A01FC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A01FC3" w:rsidRPr="004C33E0" w:rsidRDefault="00A01FC3" w:rsidP="00937E25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«Декоративно-прикладное искусство»</w:t>
            </w:r>
          </w:p>
          <w:p w:rsidR="00A01FC3" w:rsidRPr="004C33E0" w:rsidRDefault="00A01FC3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Деревянная резьба и роспись, украшение наличников и других элементов избы, вышивка, декор головных уборов и другие.</w:t>
            </w:r>
          </w:p>
          <w:p w:rsidR="00A01FC3" w:rsidRPr="004C33E0" w:rsidRDefault="00A01FC3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Своеобразие одежды разных эпох и культур.</w:t>
            </w:r>
          </w:p>
          <w:p w:rsidR="00A01FC3" w:rsidRPr="004C33E0" w:rsidRDefault="00A01FC3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Орнаменты в архитектуре, на тканях, одежде, предметах быта и другие</w:t>
            </w:r>
          </w:p>
        </w:tc>
        <w:tc>
          <w:tcPr>
            <w:tcW w:w="4099" w:type="dxa"/>
            <w:vMerge/>
          </w:tcPr>
          <w:p w:rsidR="00A01FC3" w:rsidRPr="004C33E0" w:rsidRDefault="00A01FC3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5" w:type="dxa"/>
            <w:vMerge/>
          </w:tcPr>
          <w:p w:rsidR="00A01FC3" w:rsidRPr="004C33E0" w:rsidRDefault="00A01FC3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01FC3" w:rsidRPr="004C33E0" w:rsidTr="007D7439">
        <w:trPr>
          <w:trHeight w:val="37"/>
        </w:trPr>
        <w:tc>
          <w:tcPr>
            <w:tcW w:w="565" w:type="dxa"/>
            <w:vMerge w:val="restart"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4</w:t>
            </w:r>
          </w:p>
        </w:tc>
        <w:tc>
          <w:tcPr>
            <w:tcW w:w="2296" w:type="dxa"/>
            <w:vMerge w:val="restart"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Каждый народ – художник</w:t>
            </w:r>
          </w:p>
        </w:tc>
        <w:tc>
          <w:tcPr>
            <w:tcW w:w="838" w:type="dxa"/>
            <w:vMerge w:val="restart"/>
          </w:tcPr>
          <w:p w:rsidR="00A01FC3" w:rsidRPr="004C33E0" w:rsidRDefault="00A01FC3" w:rsidP="00F534A5">
            <w:pPr>
              <w:jc w:val="center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4,5</w:t>
            </w:r>
          </w:p>
        </w:tc>
        <w:tc>
          <w:tcPr>
            <w:tcW w:w="678" w:type="dxa"/>
            <w:vMerge w:val="restart"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 w:val="restart"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A01FC3" w:rsidRPr="004C33E0" w:rsidRDefault="00A01FC3" w:rsidP="00A01FC3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«Графика»</w:t>
            </w:r>
          </w:p>
          <w:p w:rsidR="00A01FC3" w:rsidRPr="004C33E0" w:rsidRDefault="00A01FC3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      </w:r>
          </w:p>
        </w:tc>
        <w:tc>
          <w:tcPr>
            <w:tcW w:w="4099" w:type="dxa"/>
            <w:vMerge w:val="restart"/>
          </w:tcPr>
          <w:p w:rsidR="00A01FC3" w:rsidRPr="004C33E0" w:rsidRDefault="00A01FC3" w:rsidP="00A01FC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Освоение правил линейной и воздушной перспективы и применение их в практической творческой деятельности.</w:t>
            </w:r>
          </w:p>
          <w:p w:rsidR="00A01FC3" w:rsidRPr="004C33E0" w:rsidRDefault="00A01FC3" w:rsidP="00A01FC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Развитие умений находить основные характерные черты храмовых сооружений, характерных для разных культур: готический (романский) собор в европейских городах, буддийская пагода, мусульманская мечеть, изображение их.</w:t>
            </w:r>
          </w:p>
          <w:p w:rsidR="00A01FC3" w:rsidRPr="004C33E0" w:rsidRDefault="00A01FC3" w:rsidP="00A01FC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Получение представлений об архитектурных, декоративных и изобразительных произведениях в культуре Древней Греции, других культурах Древнего мира, в том </w:t>
            </w:r>
            <w:r w:rsidRPr="004C33E0">
              <w:rPr>
                <w:sz w:val="24"/>
                <w:szCs w:val="24"/>
              </w:rPr>
              <w:lastRenderedPageBreak/>
              <w:t>числе Древнего Востока, обсуждение этих произведений.</w:t>
            </w:r>
          </w:p>
        </w:tc>
        <w:tc>
          <w:tcPr>
            <w:tcW w:w="2685" w:type="dxa"/>
            <w:vMerge w:val="restart"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  <w:r w:rsidRPr="004C33E0">
              <w:rPr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47">
              <w:r w:rsidRPr="004C33E0">
                <w:rPr>
                  <w:color w:val="0000FF"/>
                  <w:sz w:val="24"/>
                  <w:szCs w:val="24"/>
                  <w:u w:val="single"/>
                </w:rPr>
                <w:t>https://m.edsoo.ru/7f4129ea</w:t>
              </w:r>
            </w:hyperlink>
          </w:p>
        </w:tc>
      </w:tr>
      <w:tr w:rsidR="00A01FC3" w:rsidRPr="004C33E0" w:rsidTr="007D7439">
        <w:trPr>
          <w:trHeight w:val="29"/>
        </w:trPr>
        <w:tc>
          <w:tcPr>
            <w:tcW w:w="565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A01FC3" w:rsidRPr="004C33E0" w:rsidRDefault="00A01FC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A01FC3" w:rsidRPr="004C33E0" w:rsidRDefault="00A01FC3" w:rsidP="00A01FC3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«Архитектура»</w:t>
            </w:r>
          </w:p>
          <w:p w:rsidR="00A01FC3" w:rsidRPr="004C33E0" w:rsidRDefault="00A01FC3" w:rsidP="00A01FC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Традиции архитектурной конструкции храмовых построек разных народов.</w:t>
            </w:r>
          </w:p>
          <w:p w:rsidR="00A01FC3" w:rsidRPr="004C33E0" w:rsidRDefault="00A01FC3" w:rsidP="00A01FC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Изображение типичной конструкции зданий: древнегреческий храм, готический или романский собор, мечеть, пагода.</w:t>
            </w:r>
          </w:p>
        </w:tc>
        <w:tc>
          <w:tcPr>
            <w:tcW w:w="4099" w:type="dxa"/>
            <w:vMerge/>
          </w:tcPr>
          <w:p w:rsidR="00A01FC3" w:rsidRPr="004C33E0" w:rsidRDefault="00A01FC3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5" w:type="dxa"/>
            <w:vMerge/>
          </w:tcPr>
          <w:p w:rsidR="00A01FC3" w:rsidRPr="004C33E0" w:rsidRDefault="00A01FC3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01FC3" w:rsidRPr="004C33E0" w:rsidTr="007D7439">
        <w:trPr>
          <w:trHeight w:val="29"/>
        </w:trPr>
        <w:tc>
          <w:tcPr>
            <w:tcW w:w="565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A01FC3" w:rsidRPr="004C33E0" w:rsidRDefault="00A01FC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A01FC3" w:rsidRPr="004C33E0" w:rsidRDefault="00A01FC3" w:rsidP="00A01FC3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«Графика»</w:t>
            </w:r>
          </w:p>
          <w:p w:rsidR="00A01FC3" w:rsidRPr="004C33E0" w:rsidRDefault="00A01FC3" w:rsidP="00A01FC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      </w:r>
          </w:p>
        </w:tc>
        <w:tc>
          <w:tcPr>
            <w:tcW w:w="4099" w:type="dxa"/>
            <w:vMerge w:val="restart"/>
          </w:tcPr>
          <w:p w:rsidR="00A01FC3" w:rsidRPr="004C33E0" w:rsidRDefault="00A01FC3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представлений о традиционных одеждах разных народов и представлений о красоте человека в разных культурах, применение этих знаний в изображении персонажей сказаний и легенд или представителей народов разных культур.</w:t>
            </w:r>
          </w:p>
        </w:tc>
        <w:tc>
          <w:tcPr>
            <w:tcW w:w="2685" w:type="dxa"/>
            <w:vMerge/>
          </w:tcPr>
          <w:p w:rsidR="00A01FC3" w:rsidRPr="004C33E0" w:rsidRDefault="00A01FC3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01FC3" w:rsidRPr="004C33E0" w:rsidTr="007D7439">
        <w:trPr>
          <w:trHeight w:val="29"/>
        </w:trPr>
        <w:tc>
          <w:tcPr>
            <w:tcW w:w="565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A01FC3" w:rsidRPr="004C33E0" w:rsidRDefault="00A01FC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A01FC3" w:rsidRPr="004C33E0" w:rsidRDefault="00A01FC3" w:rsidP="00A01FC3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A01FC3" w:rsidRPr="004C33E0" w:rsidRDefault="00A01FC3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Произведения предметно- пространственной культуры, составляющие истоки, основания национальных культур в современном мире.</w:t>
            </w:r>
          </w:p>
        </w:tc>
        <w:tc>
          <w:tcPr>
            <w:tcW w:w="4099" w:type="dxa"/>
            <w:vMerge/>
          </w:tcPr>
          <w:p w:rsidR="00A01FC3" w:rsidRPr="004C33E0" w:rsidRDefault="00A01FC3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5" w:type="dxa"/>
            <w:vMerge/>
          </w:tcPr>
          <w:p w:rsidR="00A01FC3" w:rsidRPr="004C33E0" w:rsidRDefault="00A01FC3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01FC3" w:rsidRPr="004C33E0" w:rsidTr="007D7439">
        <w:trPr>
          <w:trHeight w:val="29"/>
        </w:trPr>
        <w:tc>
          <w:tcPr>
            <w:tcW w:w="565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A01FC3" w:rsidRPr="004C33E0" w:rsidRDefault="00A01FC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A01FC3" w:rsidRPr="004C33E0" w:rsidRDefault="00A01FC3" w:rsidP="00A01FC3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«Декоративно-прикладное искусство»</w:t>
            </w:r>
          </w:p>
          <w:p w:rsidR="00A01FC3" w:rsidRPr="004C33E0" w:rsidRDefault="00A01FC3" w:rsidP="00A01FC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Женский и мужской костюмы в традициях разных народов.</w:t>
            </w:r>
          </w:p>
          <w:p w:rsidR="00A01FC3" w:rsidRPr="004C33E0" w:rsidRDefault="00A01FC3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Своеобразие одежды разных эпох и культур.</w:t>
            </w:r>
          </w:p>
        </w:tc>
        <w:tc>
          <w:tcPr>
            <w:tcW w:w="4099" w:type="dxa"/>
            <w:vMerge/>
          </w:tcPr>
          <w:p w:rsidR="00A01FC3" w:rsidRPr="004C33E0" w:rsidRDefault="00A01FC3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5" w:type="dxa"/>
            <w:vMerge/>
          </w:tcPr>
          <w:p w:rsidR="00A01FC3" w:rsidRPr="004C33E0" w:rsidRDefault="00A01FC3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01FC3" w:rsidRPr="004C33E0" w:rsidTr="007D7439">
        <w:trPr>
          <w:trHeight w:val="29"/>
        </w:trPr>
        <w:tc>
          <w:tcPr>
            <w:tcW w:w="565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A01FC3" w:rsidRPr="004C33E0" w:rsidRDefault="00A01FC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A01FC3" w:rsidRPr="004C33E0" w:rsidRDefault="00A01FC3" w:rsidP="00A01FC3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«Архитектура»</w:t>
            </w:r>
          </w:p>
          <w:p w:rsidR="00A01FC3" w:rsidRPr="004C33E0" w:rsidRDefault="00A01FC3" w:rsidP="00A01FC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      </w:r>
          </w:p>
        </w:tc>
        <w:tc>
          <w:tcPr>
            <w:tcW w:w="4099" w:type="dxa"/>
            <w:vMerge w:val="restart"/>
          </w:tcPr>
          <w:p w:rsidR="00A01FC3" w:rsidRPr="004C33E0" w:rsidRDefault="00A01FC3" w:rsidP="00A01FC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Получение представлений о конструктивных особенностях переносного жилища – юрты.</w:t>
            </w:r>
          </w:p>
          <w:p w:rsidR="00A01FC3" w:rsidRPr="004C33E0" w:rsidRDefault="00A01FC3" w:rsidP="00A01FC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Моделирование в графическом редакторе с помощью инструментов геометрических фигур конструкции юрты. Приобретите умения находить в поисковой системе разнообразные модели юрты, её украшения, внешний и внутренний </w:t>
            </w:r>
            <w:r w:rsidRPr="004C33E0">
              <w:rPr>
                <w:sz w:val="24"/>
                <w:szCs w:val="24"/>
              </w:rPr>
              <w:lastRenderedPageBreak/>
              <w:t>вид юрты.</w:t>
            </w:r>
          </w:p>
        </w:tc>
        <w:tc>
          <w:tcPr>
            <w:tcW w:w="2685" w:type="dxa"/>
            <w:vMerge/>
          </w:tcPr>
          <w:p w:rsidR="00A01FC3" w:rsidRPr="004C33E0" w:rsidRDefault="00A01FC3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01FC3" w:rsidRPr="004C33E0" w:rsidTr="007D7439">
        <w:trPr>
          <w:trHeight w:val="29"/>
        </w:trPr>
        <w:tc>
          <w:tcPr>
            <w:tcW w:w="565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A01FC3" w:rsidRPr="004C33E0" w:rsidRDefault="00A01FC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A01FC3" w:rsidRPr="004C33E0" w:rsidRDefault="00A01FC3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 xml:space="preserve">Модуль «Азбука цифровой графики» </w:t>
            </w:r>
            <w:r w:rsidRPr="004C33E0">
              <w:rPr>
                <w:sz w:val="24"/>
                <w:szCs w:val="24"/>
              </w:rPr>
              <w:t xml:space="preserve">Моделирование </w:t>
            </w:r>
            <w:r w:rsidRPr="004C33E0">
              <w:rPr>
                <w:sz w:val="24"/>
                <w:szCs w:val="24"/>
              </w:rPr>
              <w:lastRenderedPageBreak/>
              <w:t>конструкции разных видов традиционных жилищ разных народов (например, юрта, каркасный дом, в том числе с учётом местных традиций).</w:t>
            </w:r>
          </w:p>
        </w:tc>
        <w:tc>
          <w:tcPr>
            <w:tcW w:w="4099" w:type="dxa"/>
            <w:vMerge/>
          </w:tcPr>
          <w:p w:rsidR="00A01FC3" w:rsidRPr="004C33E0" w:rsidRDefault="00A01FC3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5" w:type="dxa"/>
            <w:vMerge/>
          </w:tcPr>
          <w:p w:rsidR="00A01FC3" w:rsidRPr="004C33E0" w:rsidRDefault="00A01FC3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7D7439" w:rsidRPr="004C33E0" w:rsidTr="007D7439">
        <w:trPr>
          <w:trHeight w:val="29"/>
        </w:trPr>
        <w:tc>
          <w:tcPr>
            <w:tcW w:w="565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7D7439" w:rsidRPr="004C33E0" w:rsidRDefault="007D7439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A01FC3" w:rsidRPr="004C33E0" w:rsidRDefault="00A01FC3" w:rsidP="00A01FC3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7D7439" w:rsidRPr="004C33E0" w:rsidRDefault="00A01FC3" w:rsidP="00A01FC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Красота природы разных климатических зон, создание пейзажных композиций (горный, степной, среднерусский ландшафт).</w:t>
            </w:r>
          </w:p>
        </w:tc>
        <w:tc>
          <w:tcPr>
            <w:tcW w:w="4099" w:type="dxa"/>
          </w:tcPr>
          <w:p w:rsidR="007D7439" w:rsidRPr="004C33E0" w:rsidRDefault="00A01FC3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Выполнение живописных изображений пейзажей разных климатических зон (пейзаж гор, пейзаж степной или пустынной зоны).</w:t>
            </w:r>
          </w:p>
        </w:tc>
        <w:tc>
          <w:tcPr>
            <w:tcW w:w="2685" w:type="dxa"/>
            <w:vMerge/>
          </w:tcPr>
          <w:p w:rsidR="007D7439" w:rsidRPr="004C33E0" w:rsidRDefault="007D7439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7D7439" w:rsidRPr="004C33E0" w:rsidTr="007D7439">
        <w:trPr>
          <w:trHeight w:val="29"/>
        </w:trPr>
        <w:tc>
          <w:tcPr>
            <w:tcW w:w="565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7D7439" w:rsidRPr="004C33E0" w:rsidRDefault="007D7439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A01FC3" w:rsidRPr="004C33E0" w:rsidRDefault="00A01FC3" w:rsidP="00A01FC3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«Архитектура»</w:t>
            </w:r>
          </w:p>
          <w:p w:rsidR="007D7439" w:rsidRPr="004C33E0" w:rsidRDefault="00A01FC3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      </w:r>
          </w:p>
        </w:tc>
        <w:tc>
          <w:tcPr>
            <w:tcW w:w="4099" w:type="dxa"/>
          </w:tcPr>
          <w:p w:rsidR="007D7439" w:rsidRPr="004C33E0" w:rsidRDefault="00A01FC3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Получение представлений о конструкции традиционных жилищ у разных народов, об их связи с окружающей природой.</w:t>
            </w:r>
          </w:p>
        </w:tc>
        <w:tc>
          <w:tcPr>
            <w:tcW w:w="2685" w:type="dxa"/>
            <w:vMerge/>
          </w:tcPr>
          <w:p w:rsidR="007D7439" w:rsidRPr="004C33E0" w:rsidRDefault="007D7439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7D7439" w:rsidRPr="004C33E0" w:rsidTr="007D7439">
        <w:trPr>
          <w:trHeight w:val="29"/>
        </w:trPr>
        <w:tc>
          <w:tcPr>
            <w:tcW w:w="565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7D7439" w:rsidRPr="004C33E0" w:rsidRDefault="007D7439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A01FC3" w:rsidRPr="004C33E0" w:rsidRDefault="00A01FC3" w:rsidP="00A01FC3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«Архитектура»</w:t>
            </w:r>
          </w:p>
          <w:p w:rsidR="00A01FC3" w:rsidRPr="004C33E0" w:rsidRDefault="00A01FC3" w:rsidP="00A01FC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Традиции архитектурной конструкции храмовых построек разных народов.</w:t>
            </w:r>
          </w:p>
          <w:p w:rsidR="007D7439" w:rsidRPr="004C33E0" w:rsidRDefault="00A01FC3" w:rsidP="00A01FC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Изображение типичной конструкции зданий: древнегреческий храм, готический или романский собор, мечеть, пагода.</w:t>
            </w:r>
          </w:p>
        </w:tc>
        <w:tc>
          <w:tcPr>
            <w:tcW w:w="4099" w:type="dxa"/>
          </w:tcPr>
          <w:p w:rsidR="00A01FC3" w:rsidRPr="004C33E0" w:rsidRDefault="00A01FC3" w:rsidP="00A01FC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Получение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      </w:r>
          </w:p>
          <w:p w:rsidR="00A01FC3" w:rsidRPr="004C33E0" w:rsidRDefault="00A01FC3" w:rsidP="00A01FC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Изображение типичной конструкции зданий: мечеть, пагода.</w:t>
            </w:r>
          </w:p>
          <w:p w:rsidR="007D7439" w:rsidRPr="004C33E0" w:rsidRDefault="00A01FC3" w:rsidP="00A01FC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Определение особенностей архитектурного устройства мусульманских мечетей.</w:t>
            </w:r>
          </w:p>
        </w:tc>
        <w:tc>
          <w:tcPr>
            <w:tcW w:w="2685" w:type="dxa"/>
            <w:vMerge/>
          </w:tcPr>
          <w:p w:rsidR="007D7439" w:rsidRPr="004C33E0" w:rsidRDefault="007D7439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01FC3" w:rsidRPr="004C33E0" w:rsidTr="007D7439">
        <w:trPr>
          <w:trHeight w:val="29"/>
        </w:trPr>
        <w:tc>
          <w:tcPr>
            <w:tcW w:w="565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A01FC3" w:rsidRPr="004C33E0" w:rsidRDefault="00A01FC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A01FC3" w:rsidRPr="004C33E0" w:rsidRDefault="00A01FC3" w:rsidP="00A01FC3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«Графика»</w:t>
            </w:r>
          </w:p>
          <w:p w:rsidR="00A01FC3" w:rsidRPr="004C33E0" w:rsidRDefault="00A01FC3" w:rsidP="00A01FC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>Рисунок фигуры человека: основные пропорции и взаимоотношение частей фигуры, передача движения фигуры на плоскости листа: бег, ходьба,</w:t>
            </w:r>
          </w:p>
          <w:p w:rsidR="00A01FC3" w:rsidRPr="004C33E0" w:rsidRDefault="00A01FC3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сидящая и стоящая фигуры.</w:t>
            </w:r>
          </w:p>
        </w:tc>
        <w:tc>
          <w:tcPr>
            <w:tcW w:w="4099" w:type="dxa"/>
            <w:vMerge w:val="restart"/>
          </w:tcPr>
          <w:p w:rsidR="00A01FC3" w:rsidRPr="004C33E0" w:rsidRDefault="00A01FC3" w:rsidP="00A01FC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 xml:space="preserve">Построение пропорций фигуры </w:t>
            </w:r>
            <w:r w:rsidRPr="004C33E0">
              <w:rPr>
                <w:sz w:val="24"/>
                <w:szCs w:val="24"/>
              </w:rPr>
              <w:lastRenderedPageBreak/>
              <w:t>человека в графическом редакторе с помощью геометрических фигур или на линейной основе; изображение различных фаз движения, двигая части фигуры (при соответствующих технических условиях создать анимацию схематического движения человека).</w:t>
            </w:r>
          </w:p>
          <w:p w:rsidR="00A01FC3" w:rsidRPr="004C33E0" w:rsidRDefault="00A01FC3" w:rsidP="00A01FC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Исследование и выполнение зарисовок особенностей, характерных для орнаментов разных народов или исторических эпох (особенности символов и стилизованных мотивов), приобретение умения показать в рисунках традиции использования орнаментов в архитектуре, одежде, оформлении предметов быта у разных народов, в разные эпохи.</w:t>
            </w:r>
          </w:p>
        </w:tc>
        <w:tc>
          <w:tcPr>
            <w:tcW w:w="2685" w:type="dxa"/>
            <w:vMerge/>
          </w:tcPr>
          <w:p w:rsidR="00A01FC3" w:rsidRPr="004C33E0" w:rsidRDefault="00A01FC3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01FC3" w:rsidRPr="004C33E0" w:rsidTr="007D7439">
        <w:trPr>
          <w:trHeight w:val="29"/>
        </w:trPr>
        <w:tc>
          <w:tcPr>
            <w:tcW w:w="565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A01FC3" w:rsidRPr="004C33E0" w:rsidRDefault="00A01FC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A01FC3" w:rsidRPr="004C33E0" w:rsidRDefault="00A01FC3" w:rsidP="00A01FC3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«Азбука цифровой графики»</w:t>
            </w:r>
          </w:p>
          <w:p w:rsidR="00A01FC3" w:rsidRPr="004C33E0" w:rsidRDefault="00A01FC3" w:rsidP="00A01FC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 Анимация простого движения нарисованной фигурки: загрузить две фазы движения фигурки в виртуальный редактор GIF-анимации и сохранить простое повторяющееся движение своего рисунка.</w:t>
            </w:r>
          </w:p>
        </w:tc>
        <w:tc>
          <w:tcPr>
            <w:tcW w:w="4099" w:type="dxa"/>
            <w:vMerge/>
          </w:tcPr>
          <w:p w:rsidR="00A01FC3" w:rsidRPr="004C33E0" w:rsidRDefault="00A01FC3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5" w:type="dxa"/>
            <w:vMerge/>
          </w:tcPr>
          <w:p w:rsidR="00A01FC3" w:rsidRPr="004C33E0" w:rsidRDefault="00A01FC3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01FC3" w:rsidRPr="004C33E0" w:rsidTr="007D7439">
        <w:trPr>
          <w:trHeight w:val="29"/>
        </w:trPr>
        <w:tc>
          <w:tcPr>
            <w:tcW w:w="565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A01FC3" w:rsidRPr="004C33E0" w:rsidRDefault="00A01FC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A01FC3" w:rsidRPr="004C33E0" w:rsidRDefault="00A01FC3" w:rsidP="00A01FC3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A01FC3" w:rsidRPr="004C33E0" w:rsidRDefault="00A01FC3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</w:t>
            </w:r>
            <w:r w:rsidRPr="004C33E0">
              <w:rPr>
                <w:sz w:val="24"/>
                <w:szCs w:val="24"/>
              </w:rPr>
              <w:lastRenderedPageBreak/>
              <w:t>качестве иллюстраций к сказкам и легендам.</w:t>
            </w:r>
          </w:p>
        </w:tc>
        <w:tc>
          <w:tcPr>
            <w:tcW w:w="4099" w:type="dxa"/>
            <w:vMerge w:val="restart"/>
          </w:tcPr>
          <w:p w:rsidR="00A01FC3" w:rsidRPr="004C33E0" w:rsidRDefault="00A01FC3" w:rsidP="00A01FC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>Формирование представлений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умение обсуждать эти произведения.</w:t>
            </w:r>
          </w:p>
          <w:p w:rsidR="00A01FC3" w:rsidRPr="004C33E0" w:rsidRDefault="00A01FC3" w:rsidP="00A01FC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>Знакомство с основными конструктивными чертами древнегреческого храма, приобретение умения его изобразить, формирование общего, целостного образного представления о древнегреческой культуре. Создание тематических многофигурных композиций: коллективно созданных панно-аппликаций из индивидуальных рисунков и вырезанных персонажей на темы праздников народов мира или в качестве иллюстраций к сказкам и легендам.</w:t>
            </w:r>
          </w:p>
        </w:tc>
        <w:tc>
          <w:tcPr>
            <w:tcW w:w="2685" w:type="dxa"/>
            <w:vMerge/>
          </w:tcPr>
          <w:p w:rsidR="00A01FC3" w:rsidRPr="004C33E0" w:rsidRDefault="00A01FC3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01FC3" w:rsidRPr="004C33E0" w:rsidTr="007D7439">
        <w:trPr>
          <w:trHeight w:val="29"/>
        </w:trPr>
        <w:tc>
          <w:tcPr>
            <w:tcW w:w="565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A01FC3" w:rsidRPr="004C33E0" w:rsidRDefault="00A01FC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A01FC3" w:rsidRPr="004C33E0" w:rsidRDefault="00A01FC3" w:rsidP="00A01FC3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A01FC3" w:rsidRPr="004C33E0" w:rsidRDefault="00A01FC3" w:rsidP="00A01FC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</w:t>
            </w:r>
          </w:p>
        </w:tc>
        <w:tc>
          <w:tcPr>
            <w:tcW w:w="4099" w:type="dxa"/>
            <w:vMerge/>
          </w:tcPr>
          <w:p w:rsidR="00A01FC3" w:rsidRPr="004C33E0" w:rsidRDefault="00A01FC3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5" w:type="dxa"/>
            <w:vMerge/>
          </w:tcPr>
          <w:p w:rsidR="00A01FC3" w:rsidRPr="004C33E0" w:rsidRDefault="00A01FC3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01FC3" w:rsidRPr="004C33E0" w:rsidTr="007D7439">
        <w:trPr>
          <w:trHeight w:val="29"/>
        </w:trPr>
        <w:tc>
          <w:tcPr>
            <w:tcW w:w="565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A01FC3" w:rsidRPr="004C33E0" w:rsidRDefault="00A01FC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A01FC3" w:rsidRPr="004C33E0" w:rsidRDefault="00A01FC3" w:rsidP="00A01FC3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«Архитектура»</w:t>
            </w:r>
          </w:p>
          <w:p w:rsidR="00A01FC3" w:rsidRPr="004C33E0" w:rsidRDefault="00A01FC3" w:rsidP="00A01FC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Изображение типичной конструкции зданий: древнегреческий храм, готический или романский собор, мечеть, пагода.</w:t>
            </w:r>
          </w:p>
          <w:p w:rsidR="00A01FC3" w:rsidRPr="004C33E0" w:rsidRDefault="00A01FC3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Традиции архитектурной конструкции храмовых построек разных народов.</w:t>
            </w:r>
          </w:p>
        </w:tc>
        <w:tc>
          <w:tcPr>
            <w:tcW w:w="4099" w:type="dxa"/>
            <w:vMerge w:val="restart"/>
          </w:tcPr>
          <w:p w:rsidR="00A01FC3" w:rsidRPr="004C33E0" w:rsidRDefault="00A01FC3" w:rsidP="00A01FC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Получение представлений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изображение их.</w:t>
            </w:r>
          </w:p>
          <w:p w:rsidR="00A01FC3" w:rsidRPr="004C33E0" w:rsidRDefault="00A01FC3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Творческая деятельность: изображение города – создание тематической графической композиции; использование карандаша, мелков, фломастеров (смешанная техника).</w:t>
            </w:r>
          </w:p>
        </w:tc>
        <w:tc>
          <w:tcPr>
            <w:tcW w:w="2685" w:type="dxa"/>
            <w:vMerge/>
          </w:tcPr>
          <w:p w:rsidR="00A01FC3" w:rsidRPr="004C33E0" w:rsidRDefault="00A01FC3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01FC3" w:rsidRPr="004C33E0" w:rsidTr="007D7439">
        <w:trPr>
          <w:trHeight w:val="29"/>
        </w:trPr>
        <w:tc>
          <w:tcPr>
            <w:tcW w:w="565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A01FC3" w:rsidRPr="004C33E0" w:rsidRDefault="00A01FC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A01FC3" w:rsidRPr="004C33E0" w:rsidRDefault="00A01FC3" w:rsidP="00A01FC3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A01FC3" w:rsidRPr="004C33E0" w:rsidRDefault="00A01FC3" w:rsidP="00A01FC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</w:t>
            </w:r>
            <w:r w:rsidRPr="004C33E0">
              <w:rPr>
                <w:sz w:val="24"/>
                <w:szCs w:val="24"/>
              </w:rPr>
              <w:lastRenderedPageBreak/>
              <w:t>и эпохи Возрождения.</w:t>
            </w:r>
          </w:p>
        </w:tc>
        <w:tc>
          <w:tcPr>
            <w:tcW w:w="4099" w:type="dxa"/>
            <w:vMerge/>
          </w:tcPr>
          <w:p w:rsidR="00A01FC3" w:rsidRPr="004C33E0" w:rsidRDefault="00A01FC3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5" w:type="dxa"/>
            <w:vMerge/>
          </w:tcPr>
          <w:p w:rsidR="00A01FC3" w:rsidRPr="004C33E0" w:rsidRDefault="00A01FC3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01FC3" w:rsidRPr="004C33E0" w:rsidTr="007D7439">
        <w:trPr>
          <w:trHeight w:val="29"/>
        </w:trPr>
        <w:tc>
          <w:tcPr>
            <w:tcW w:w="565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A01FC3" w:rsidRPr="004C33E0" w:rsidRDefault="00A01FC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A01FC3" w:rsidRPr="004C33E0" w:rsidRDefault="00A01FC3" w:rsidP="00A01FC3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«Графика»</w:t>
            </w:r>
          </w:p>
          <w:p w:rsidR="00A01FC3" w:rsidRPr="004C33E0" w:rsidRDefault="00A01FC3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Изображение города – тематическая графическая композиция; использование карандаша, мелков, фломастеров (смешанная техника).</w:t>
            </w:r>
          </w:p>
        </w:tc>
        <w:tc>
          <w:tcPr>
            <w:tcW w:w="4099" w:type="dxa"/>
            <w:vMerge/>
          </w:tcPr>
          <w:p w:rsidR="00A01FC3" w:rsidRPr="004C33E0" w:rsidRDefault="00A01FC3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5" w:type="dxa"/>
            <w:vMerge/>
          </w:tcPr>
          <w:p w:rsidR="00A01FC3" w:rsidRPr="004C33E0" w:rsidRDefault="00A01FC3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7D7439" w:rsidRPr="004C33E0" w:rsidTr="007D7439">
        <w:trPr>
          <w:trHeight w:val="29"/>
        </w:trPr>
        <w:tc>
          <w:tcPr>
            <w:tcW w:w="565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7D7439" w:rsidRPr="004C33E0" w:rsidRDefault="007D7439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DA4E0D" w:rsidRPr="004C33E0" w:rsidRDefault="00DA4E0D" w:rsidP="00DA4E0D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 xml:space="preserve">Модуль «Азбука цифровой графики» </w:t>
            </w:r>
            <w:r w:rsidRPr="004C33E0">
              <w:rPr>
                <w:sz w:val="24"/>
                <w:szCs w:val="24"/>
              </w:rPr>
      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      </w:r>
          </w:p>
          <w:p w:rsidR="00DA4E0D" w:rsidRPr="004C33E0" w:rsidRDefault="00DA4E0D" w:rsidP="00DA4E0D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Создание компьютерной презентации в программе </w:t>
            </w:r>
            <w:proofErr w:type="spellStart"/>
            <w:r w:rsidRPr="004C33E0">
              <w:rPr>
                <w:sz w:val="24"/>
                <w:szCs w:val="24"/>
              </w:rPr>
              <w:t>PowerPoint</w:t>
            </w:r>
            <w:proofErr w:type="spellEnd"/>
            <w:r w:rsidRPr="004C33E0">
              <w:rPr>
                <w:sz w:val="24"/>
                <w:szCs w:val="24"/>
              </w:rPr>
              <w:t xml:space="preserve"> на тему архитектуры, декоративного и изобразительного искусства выбранной эпохи или этнокультурных традиций народов России.</w:t>
            </w:r>
          </w:p>
          <w:p w:rsidR="007D7439" w:rsidRPr="004C33E0" w:rsidRDefault="00DA4E0D" w:rsidP="00DA4E0D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Виртуальные тематические путешествия по художественным музеям мира</w:t>
            </w:r>
          </w:p>
        </w:tc>
        <w:tc>
          <w:tcPr>
            <w:tcW w:w="4099" w:type="dxa"/>
          </w:tcPr>
          <w:p w:rsidR="007D7439" w:rsidRPr="004C33E0" w:rsidRDefault="00DA4E0D" w:rsidP="00DA4E0D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Освоение моделирования в графическом редакторе с помощью инструментов геометрических фигур конструкции храмовых зданий разных культур. Создание и демонстрация компьютерных презентаций в программе </w:t>
            </w:r>
            <w:proofErr w:type="spellStart"/>
            <w:r w:rsidRPr="004C33E0">
              <w:rPr>
                <w:sz w:val="24"/>
                <w:szCs w:val="24"/>
              </w:rPr>
              <w:t>PowerPoint</w:t>
            </w:r>
            <w:proofErr w:type="spellEnd"/>
            <w:r w:rsidRPr="004C33E0">
              <w:rPr>
                <w:sz w:val="24"/>
                <w:szCs w:val="24"/>
              </w:rPr>
              <w:t xml:space="preserve"> по темам изучаемого материала, с помощью найденного самостоятельно в поисковых системах нужного материала, или на основе собственных фотографий и фотографий своих рисунков, создавая шрифтовые надписи наиболее важных определений, названий, положений, которые надо помнить и знать</w:t>
            </w:r>
          </w:p>
        </w:tc>
        <w:tc>
          <w:tcPr>
            <w:tcW w:w="2685" w:type="dxa"/>
            <w:vMerge/>
          </w:tcPr>
          <w:p w:rsidR="007D7439" w:rsidRPr="004C33E0" w:rsidRDefault="007D7439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DA4E0D" w:rsidRPr="004C33E0" w:rsidTr="007D7439">
        <w:trPr>
          <w:trHeight w:val="50"/>
        </w:trPr>
        <w:tc>
          <w:tcPr>
            <w:tcW w:w="565" w:type="dxa"/>
            <w:vMerge w:val="restart"/>
          </w:tcPr>
          <w:p w:rsidR="00DA4E0D" w:rsidRPr="004C33E0" w:rsidRDefault="00DA4E0D" w:rsidP="00F534A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5</w:t>
            </w:r>
          </w:p>
        </w:tc>
        <w:tc>
          <w:tcPr>
            <w:tcW w:w="2296" w:type="dxa"/>
            <w:vMerge w:val="restart"/>
          </w:tcPr>
          <w:p w:rsidR="00DA4E0D" w:rsidRPr="004C33E0" w:rsidRDefault="00DA4E0D" w:rsidP="00F534A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Искусство объединяет народы</w:t>
            </w:r>
          </w:p>
        </w:tc>
        <w:tc>
          <w:tcPr>
            <w:tcW w:w="838" w:type="dxa"/>
            <w:vMerge w:val="restart"/>
          </w:tcPr>
          <w:p w:rsidR="00DA4E0D" w:rsidRPr="004C33E0" w:rsidRDefault="00DA4E0D" w:rsidP="00F534A5">
            <w:pPr>
              <w:jc w:val="center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3</w:t>
            </w:r>
          </w:p>
        </w:tc>
        <w:tc>
          <w:tcPr>
            <w:tcW w:w="678" w:type="dxa"/>
            <w:vMerge w:val="restart"/>
          </w:tcPr>
          <w:p w:rsidR="00DA4E0D" w:rsidRPr="004C33E0" w:rsidRDefault="00DA4E0D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 w:val="restart"/>
          </w:tcPr>
          <w:p w:rsidR="00DA4E0D" w:rsidRPr="004C33E0" w:rsidRDefault="00DA4E0D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DA4E0D" w:rsidRPr="004C33E0" w:rsidRDefault="00DA4E0D" w:rsidP="00DA4E0D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DA4E0D" w:rsidRPr="004C33E0" w:rsidRDefault="00DA4E0D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Портретные изображения человека по представлению и наблюдению с разным содержанием: женский или </w:t>
            </w:r>
            <w:r w:rsidRPr="004C33E0">
              <w:rPr>
                <w:sz w:val="24"/>
                <w:szCs w:val="24"/>
              </w:rPr>
              <w:lastRenderedPageBreak/>
              <w:t>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      </w:r>
          </w:p>
        </w:tc>
        <w:tc>
          <w:tcPr>
            <w:tcW w:w="4099" w:type="dxa"/>
            <w:vMerge w:val="restart"/>
          </w:tcPr>
          <w:p w:rsidR="00DA4E0D" w:rsidRPr="004C33E0" w:rsidRDefault="00DA4E0D" w:rsidP="00DA4E0D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>Создание женского портрета (матери) или создание двойного портрета (например, портрет матери и ребёнка).</w:t>
            </w:r>
          </w:p>
          <w:p w:rsidR="00DA4E0D" w:rsidRPr="004C33E0" w:rsidRDefault="00DA4E0D" w:rsidP="00DA4E0D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Знакомство с произведениями </w:t>
            </w:r>
            <w:r w:rsidRPr="004C33E0">
              <w:rPr>
                <w:sz w:val="24"/>
                <w:szCs w:val="24"/>
              </w:rPr>
              <w:lastRenderedPageBreak/>
              <w:t>великих европейских художников.</w:t>
            </w:r>
          </w:p>
        </w:tc>
        <w:tc>
          <w:tcPr>
            <w:tcW w:w="2685" w:type="dxa"/>
            <w:vMerge w:val="restart"/>
          </w:tcPr>
          <w:p w:rsidR="00DA4E0D" w:rsidRPr="004C33E0" w:rsidRDefault="00DA4E0D" w:rsidP="00F534A5">
            <w:pPr>
              <w:rPr>
                <w:sz w:val="24"/>
                <w:szCs w:val="24"/>
              </w:rPr>
            </w:pPr>
            <w:r w:rsidRPr="004C33E0">
              <w:rPr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48">
              <w:r w:rsidRPr="004C33E0">
                <w:rPr>
                  <w:color w:val="0000FF"/>
                  <w:sz w:val="24"/>
                  <w:szCs w:val="24"/>
                  <w:u w:val="single"/>
                </w:rPr>
                <w:t>https://m.edsoo.ru/7f4129ea</w:t>
              </w:r>
            </w:hyperlink>
          </w:p>
        </w:tc>
      </w:tr>
      <w:tr w:rsidR="00DA4E0D" w:rsidRPr="004C33E0" w:rsidTr="007D7439">
        <w:trPr>
          <w:trHeight w:val="48"/>
        </w:trPr>
        <w:tc>
          <w:tcPr>
            <w:tcW w:w="565" w:type="dxa"/>
            <w:vMerge/>
          </w:tcPr>
          <w:p w:rsidR="00DA4E0D" w:rsidRPr="004C33E0" w:rsidRDefault="00DA4E0D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DA4E0D" w:rsidRPr="004C33E0" w:rsidRDefault="00DA4E0D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DA4E0D" w:rsidRPr="004C33E0" w:rsidRDefault="00DA4E0D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DA4E0D" w:rsidRPr="004C33E0" w:rsidRDefault="00DA4E0D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DA4E0D" w:rsidRPr="004C33E0" w:rsidRDefault="00DA4E0D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DA4E0D" w:rsidRPr="004C33E0" w:rsidRDefault="00DA4E0D" w:rsidP="00DA4E0D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DA4E0D" w:rsidRPr="004C33E0" w:rsidRDefault="00DA4E0D" w:rsidP="00DA4E0D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Примеры произведений великих европейских художников: Леонардо да Винчи, Рафаэля, Рембрандта, Пикассо (и других по выбору учителя).</w:t>
            </w:r>
          </w:p>
        </w:tc>
        <w:tc>
          <w:tcPr>
            <w:tcW w:w="4099" w:type="dxa"/>
            <w:vMerge/>
          </w:tcPr>
          <w:p w:rsidR="00DA4E0D" w:rsidRPr="004C33E0" w:rsidRDefault="00DA4E0D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5" w:type="dxa"/>
            <w:vMerge/>
          </w:tcPr>
          <w:p w:rsidR="00DA4E0D" w:rsidRPr="004C33E0" w:rsidRDefault="00DA4E0D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DA4E0D" w:rsidRPr="004C33E0" w:rsidTr="007D7439">
        <w:trPr>
          <w:trHeight w:val="48"/>
        </w:trPr>
        <w:tc>
          <w:tcPr>
            <w:tcW w:w="565" w:type="dxa"/>
            <w:vMerge/>
          </w:tcPr>
          <w:p w:rsidR="00DA4E0D" w:rsidRPr="004C33E0" w:rsidRDefault="00DA4E0D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DA4E0D" w:rsidRPr="004C33E0" w:rsidRDefault="00DA4E0D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DA4E0D" w:rsidRPr="004C33E0" w:rsidRDefault="00DA4E0D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DA4E0D" w:rsidRPr="004C33E0" w:rsidRDefault="00DA4E0D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DA4E0D" w:rsidRPr="004C33E0" w:rsidRDefault="00DA4E0D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DA4E0D" w:rsidRPr="004C33E0" w:rsidRDefault="00DA4E0D" w:rsidP="00DA4E0D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DA4E0D" w:rsidRPr="004C33E0" w:rsidRDefault="00DA4E0D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      </w:r>
          </w:p>
        </w:tc>
        <w:tc>
          <w:tcPr>
            <w:tcW w:w="4099" w:type="dxa"/>
            <w:vMerge w:val="restart"/>
          </w:tcPr>
          <w:p w:rsidR="00DA4E0D" w:rsidRPr="004C33E0" w:rsidRDefault="00DA4E0D" w:rsidP="00DA4E0D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Создание портрета пожилого человека или портрета персонажа (по представлению из выбранной культурной эпохи).</w:t>
            </w:r>
          </w:p>
          <w:p w:rsidR="00DA4E0D" w:rsidRPr="004C33E0" w:rsidRDefault="00DA4E0D" w:rsidP="00DA4E0D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Знакомство с произведениями великих европейских художников.</w:t>
            </w:r>
          </w:p>
          <w:p w:rsidR="00DA4E0D" w:rsidRPr="004C33E0" w:rsidRDefault="00DA4E0D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5" w:type="dxa"/>
            <w:vMerge/>
          </w:tcPr>
          <w:p w:rsidR="00DA4E0D" w:rsidRPr="004C33E0" w:rsidRDefault="00DA4E0D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DA4E0D" w:rsidRPr="004C33E0" w:rsidTr="007D7439">
        <w:trPr>
          <w:trHeight w:val="48"/>
        </w:trPr>
        <w:tc>
          <w:tcPr>
            <w:tcW w:w="565" w:type="dxa"/>
            <w:vMerge/>
          </w:tcPr>
          <w:p w:rsidR="00DA4E0D" w:rsidRPr="004C33E0" w:rsidRDefault="00DA4E0D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DA4E0D" w:rsidRPr="004C33E0" w:rsidRDefault="00DA4E0D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DA4E0D" w:rsidRPr="004C33E0" w:rsidRDefault="00DA4E0D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DA4E0D" w:rsidRPr="004C33E0" w:rsidRDefault="00DA4E0D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DA4E0D" w:rsidRPr="004C33E0" w:rsidRDefault="00DA4E0D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DA4E0D" w:rsidRPr="004C33E0" w:rsidRDefault="00DA4E0D" w:rsidP="00DA4E0D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DA4E0D" w:rsidRPr="004C33E0" w:rsidRDefault="00DA4E0D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Примеры произведений великих европейских художников: Леонардо да Винчи, Рафаэля, Рембрандта, Пикассо (и других по выбору учителя).</w:t>
            </w:r>
          </w:p>
        </w:tc>
        <w:tc>
          <w:tcPr>
            <w:tcW w:w="4099" w:type="dxa"/>
            <w:vMerge/>
          </w:tcPr>
          <w:p w:rsidR="00DA4E0D" w:rsidRPr="004C33E0" w:rsidRDefault="00DA4E0D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5" w:type="dxa"/>
            <w:vMerge/>
          </w:tcPr>
          <w:p w:rsidR="00DA4E0D" w:rsidRPr="004C33E0" w:rsidRDefault="00DA4E0D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DA4E0D" w:rsidRPr="004C33E0" w:rsidTr="007D7439">
        <w:trPr>
          <w:trHeight w:val="48"/>
        </w:trPr>
        <w:tc>
          <w:tcPr>
            <w:tcW w:w="565" w:type="dxa"/>
            <w:vMerge/>
          </w:tcPr>
          <w:p w:rsidR="00DA4E0D" w:rsidRPr="004C33E0" w:rsidRDefault="00DA4E0D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DA4E0D" w:rsidRPr="004C33E0" w:rsidRDefault="00DA4E0D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DA4E0D" w:rsidRPr="004C33E0" w:rsidRDefault="00DA4E0D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DA4E0D" w:rsidRPr="004C33E0" w:rsidRDefault="00DA4E0D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DA4E0D" w:rsidRPr="004C33E0" w:rsidRDefault="00DA4E0D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DA4E0D" w:rsidRPr="004C33E0" w:rsidRDefault="00DA4E0D" w:rsidP="00DA4E0D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«Графика»</w:t>
            </w:r>
          </w:p>
          <w:p w:rsidR="00DA4E0D" w:rsidRPr="004C33E0" w:rsidRDefault="00DA4E0D" w:rsidP="00DA4E0D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      </w:r>
          </w:p>
        </w:tc>
        <w:tc>
          <w:tcPr>
            <w:tcW w:w="4099" w:type="dxa"/>
            <w:vMerge w:val="restart"/>
          </w:tcPr>
          <w:p w:rsidR="00DA4E0D" w:rsidRPr="004C33E0" w:rsidRDefault="00DA4E0D" w:rsidP="00DA4E0D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Выполнение тематической композиции «Сопереживание». Знакомство с произведениями великих европейских художников.</w:t>
            </w:r>
          </w:p>
        </w:tc>
        <w:tc>
          <w:tcPr>
            <w:tcW w:w="2685" w:type="dxa"/>
            <w:vMerge/>
          </w:tcPr>
          <w:p w:rsidR="00DA4E0D" w:rsidRPr="004C33E0" w:rsidRDefault="00DA4E0D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DA4E0D" w:rsidRPr="004C33E0" w:rsidTr="007D7439">
        <w:trPr>
          <w:trHeight w:val="48"/>
        </w:trPr>
        <w:tc>
          <w:tcPr>
            <w:tcW w:w="565" w:type="dxa"/>
            <w:vMerge/>
          </w:tcPr>
          <w:p w:rsidR="00DA4E0D" w:rsidRPr="004C33E0" w:rsidRDefault="00DA4E0D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DA4E0D" w:rsidRPr="004C33E0" w:rsidRDefault="00DA4E0D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DA4E0D" w:rsidRPr="004C33E0" w:rsidRDefault="00DA4E0D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DA4E0D" w:rsidRPr="004C33E0" w:rsidRDefault="00DA4E0D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DA4E0D" w:rsidRPr="004C33E0" w:rsidRDefault="00DA4E0D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DA4E0D" w:rsidRPr="004C33E0" w:rsidRDefault="00DA4E0D" w:rsidP="00DA4E0D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DA4E0D" w:rsidRPr="004C33E0" w:rsidRDefault="00DA4E0D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Примеры произведений великих европейских художников: Леонардо да Винчи, Рафаэля, Рембрандта, Пикассо (и других по выбору учителя).</w:t>
            </w:r>
          </w:p>
        </w:tc>
        <w:tc>
          <w:tcPr>
            <w:tcW w:w="4099" w:type="dxa"/>
            <w:vMerge/>
          </w:tcPr>
          <w:p w:rsidR="00DA4E0D" w:rsidRPr="004C33E0" w:rsidRDefault="00DA4E0D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5" w:type="dxa"/>
            <w:vMerge/>
          </w:tcPr>
          <w:p w:rsidR="00DA4E0D" w:rsidRPr="004C33E0" w:rsidRDefault="00DA4E0D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DA4E0D" w:rsidRPr="004C33E0" w:rsidTr="007D7439">
        <w:trPr>
          <w:trHeight w:val="48"/>
        </w:trPr>
        <w:tc>
          <w:tcPr>
            <w:tcW w:w="565" w:type="dxa"/>
            <w:vMerge/>
          </w:tcPr>
          <w:p w:rsidR="00DA4E0D" w:rsidRPr="004C33E0" w:rsidRDefault="00DA4E0D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DA4E0D" w:rsidRPr="004C33E0" w:rsidRDefault="00DA4E0D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DA4E0D" w:rsidRPr="004C33E0" w:rsidRDefault="00DA4E0D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DA4E0D" w:rsidRPr="004C33E0" w:rsidRDefault="00DA4E0D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DA4E0D" w:rsidRPr="004C33E0" w:rsidRDefault="00DA4E0D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DA4E0D" w:rsidRPr="004C33E0" w:rsidRDefault="00DA4E0D" w:rsidP="00DA4E0D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DA4E0D" w:rsidRPr="004C33E0" w:rsidRDefault="00DA4E0D" w:rsidP="00DA4E0D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Памятники национальным героям. Памятник К. Минину и Д. Пожарскому скульптора И.П. </w:t>
            </w:r>
            <w:proofErr w:type="spellStart"/>
            <w:r w:rsidRPr="004C33E0">
              <w:rPr>
                <w:sz w:val="24"/>
                <w:szCs w:val="24"/>
              </w:rPr>
              <w:t>Мартоса</w:t>
            </w:r>
            <w:proofErr w:type="spellEnd"/>
            <w:r w:rsidRPr="004C33E0">
              <w:rPr>
                <w:sz w:val="24"/>
                <w:szCs w:val="24"/>
              </w:rPr>
      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      </w:r>
          </w:p>
        </w:tc>
        <w:tc>
          <w:tcPr>
            <w:tcW w:w="4099" w:type="dxa"/>
            <w:vMerge w:val="restart"/>
          </w:tcPr>
          <w:p w:rsidR="00DA4E0D" w:rsidRPr="004C33E0" w:rsidRDefault="00DA4E0D" w:rsidP="00DA4E0D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Знакомство с основными памятниками наиболее значимых мемориальных ансамблей и умение объяснять их особое значение в жизни людей, получение знаний о правилах поведения при посещении мемориальных памятников.</w:t>
            </w:r>
          </w:p>
          <w:p w:rsidR="00DA4E0D" w:rsidRPr="004C33E0" w:rsidRDefault="00DA4E0D" w:rsidP="00DA4E0D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умения называть и объяснять историю создания памятника героям Отечества, давать описание памятника.</w:t>
            </w:r>
          </w:p>
          <w:p w:rsidR="00DA4E0D" w:rsidRPr="004C33E0" w:rsidRDefault="00DA4E0D" w:rsidP="00DA4E0D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Создание компьютерной презентации в программе </w:t>
            </w:r>
            <w:proofErr w:type="spellStart"/>
            <w:r w:rsidRPr="004C33E0">
              <w:rPr>
                <w:sz w:val="24"/>
                <w:szCs w:val="24"/>
              </w:rPr>
              <w:t>PowerPoint</w:t>
            </w:r>
            <w:proofErr w:type="spellEnd"/>
            <w:r w:rsidRPr="004C33E0">
              <w:rPr>
                <w:sz w:val="24"/>
                <w:szCs w:val="24"/>
              </w:rPr>
              <w:t xml:space="preserve"> на тему архитектуры, декоративного и изобразительного искусства выбранной эпохи или этнокультурных традиций народов России (презентация выбранного </w:t>
            </w:r>
            <w:r w:rsidRPr="004C33E0">
              <w:rPr>
                <w:sz w:val="24"/>
                <w:szCs w:val="24"/>
              </w:rPr>
              <w:lastRenderedPageBreak/>
              <w:t>обучающимися памятника героям и защитникам Отечества, героям Великой Отечественной войны или мемориального комплекса).</w:t>
            </w:r>
          </w:p>
        </w:tc>
        <w:tc>
          <w:tcPr>
            <w:tcW w:w="2685" w:type="dxa"/>
            <w:vMerge/>
          </w:tcPr>
          <w:p w:rsidR="00DA4E0D" w:rsidRPr="004C33E0" w:rsidRDefault="00DA4E0D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DA4E0D" w:rsidRPr="004C33E0" w:rsidTr="007D7439">
        <w:trPr>
          <w:trHeight w:val="48"/>
        </w:trPr>
        <w:tc>
          <w:tcPr>
            <w:tcW w:w="565" w:type="dxa"/>
            <w:vMerge/>
          </w:tcPr>
          <w:p w:rsidR="00DA4E0D" w:rsidRPr="004C33E0" w:rsidRDefault="00DA4E0D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DA4E0D" w:rsidRPr="004C33E0" w:rsidRDefault="00DA4E0D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DA4E0D" w:rsidRPr="004C33E0" w:rsidRDefault="00DA4E0D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DA4E0D" w:rsidRPr="004C33E0" w:rsidRDefault="00DA4E0D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DA4E0D" w:rsidRPr="004C33E0" w:rsidRDefault="00DA4E0D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DA4E0D" w:rsidRPr="004C33E0" w:rsidRDefault="00DA4E0D" w:rsidP="00DA4E0D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 xml:space="preserve">Модуль «Азбука цифровой графики» </w:t>
            </w:r>
            <w:r w:rsidRPr="004C33E0">
              <w:rPr>
                <w:sz w:val="24"/>
                <w:szCs w:val="24"/>
              </w:rPr>
              <w:t xml:space="preserve">Создание компьютерной презентации в программе </w:t>
            </w:r>
            <w:proofErr w:type="spellStart"/>
            <w:r w:rsidRPr="004C33E0">
              <w:rPr>
                <w:sz w:val="24"/>
                <w:szCs w:val="24"/>
              </w:rPr>
              <w:t>PowerPoint</w:t>
            </w:r>
            <w:proofErr w:type="spellEnd"/>
            <w:r w:rsidRPr="004C33E0">
              <w:rPr>
                <w:sz w:val="24"/>
                <w:szCs w:val="24"/>
              </w:rPr>
              <w:t xml:space="preserve"> на тему архитектуры, декоративного и изобразительного искусства </w:t>
            </w:r>
            <w:r w:rsidRPr="004C33E0">
              <w:rPr>
                <w:sz w:val="24"/>
                <w:szCs w:val="24"/>
              </w:rPr>
              <w:lastRenderedPageBreak/>
              <w:t>выбранной эпохи или этнокультурных традиций народов России.</w:t>
            </w:r>
          </w:p>
        </w:tc>
        <w:tc>
          <w:tcPr>
            <w:tcW w:w="4099" w:type="dxa"/>
            <w:vMerge/>
          </w:tcPr>
          <w:p w:rsidR="00DA4E0D" w:rsidRPr="004C33E0" w:rsidRDefault="00DA4E0D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5" w:type="dxa"/>
            <w:vMerge/>
          </w:tcPr>
          <w:p w:rsidR="00DA4E0D" w:rsidRPr="004C33E0" w:rsidRDefault="00DA4E0D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7D7439" w:rsidRPr="004C33E0" w:rsidTr="007D7439">
        <w:trPr>
          <w:trHeight w:val="48"/>
        </w:trPr>
        <w:tc>
          <w:tcPr>
            <w:tcW w:w="565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7D7439" w:rsidRPr="004C33E0" w:rsidRDefault="007D7439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DA4E0D" w:rsidRPr="004C33E0" w:rsidRDefault="00DA4E0D" w:rsidP="00DA4E0D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«Скульптура»</w:t>
            </w:r>
          </w:p>
          <w:p w:rsidR="00DA4E0D" w:rsidRPr="004C33E0" w:rsidRDefault="00DA4E0D" w:rsidP="00DA4E0D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Знакомство со скульптурными памятниками героям и защитникам Отечества, героям Великой Отечественной войны и мемориальными комплексами.</w:t>
            </w:r>
          </w:p>
          <w:p w:rsidR="007D7439" w:rsidRPr="004C33E0" w:rsidRDefault="00DA4E0D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</w:t>
            </w:r>
          </w:p>
        </w:tc>
        <w:tc>
          <w:tcPr>
            <w:tcW w:w="4099" w:type="dxa"/>
          </w:tcPr>
          <w:p w:rsidR="007D7439" w:rsidRPr="004C33E0" w:rsidRDefault="00DA4E0D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</w:t>
            </w:r>
          </w:p>
        </w:tc>
        <w:tc>
          <w:tcPr>
            <w:tcW w:w="2685" w:type="dxa"/>
            <w:vMerge/>
          </w:tcPr>
          <w:p w:rsidR="007D7439" w:rsidRPr="004C33E0" w:rsidRDefault="007D7439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DA4E0D" w:rsidRPr="004C33E0" w:rsidTr="007D7439">
        <w:trPr>
          <w:trHeight w:val="48"/>
        </w:trPr>
        <w:tc>
          <w:tcPr>
            <w:tcW w:w="565" w:type="dxa"/>
            <w:vMerge/>
          </w:tcPr>
          <w:p w:rsidR="00DA4E0D" w:rsidRPr="004C33E0" w:rsidRDefault="00DA4E0D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DA4E0D" w:rsidRPr="004C33E0" w:rsidRDefault="00DA4E0D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DA4E0D" w:rsidRPr="004C33E0" w:rsidRDefault="00DA4E0D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DA4E0D" w:rsidRPr="004C33E0" w:rsidRDefault="00DA4E0D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DA4E0D" w:rsidRPr="004C33E0" w:rsidRDefault="00DA4E0D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DA4E0D" w:rsidRPr="004C33E0" w:rsidRDefault="00DA4E0D" w:rsidP="00DA4E0D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DA4E0D" w:rsidRPr="004C33E0" w:rsidRDefault="00DA4E0D" w:rsidP="00DA4E0D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      </w:r>
          </w:p>
        </w:tc>
        <w:tc>
          <w:tcPr>
            <w:tcW w:w="4099" w:type="dxa"/>
            <w:vMerge w:val="restart"/>
          </w:tcPr>
          <w:p w:rsidR="00DA4E0D" w:rsidRPr="004C33E0" w:rsidRDefault="00DA4E0D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опыта создания детского портрета. Знакомство с произведениями великих европейских художников</w:t>
            </w:r>
          </w:p>
        </w:tc>
        <w:tc>
          <w:tcPr>
            <w:tcW w:w="2685" w:type="dxa"/>
            <w:vMerge/>
          </w:tcPr>
          <w:p w:rsidR="00DA4E0D" w:rsidRPr="004C33E0" w:rsidRDefault="00DA4E0D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DA4E0D" w:rsidRPr="004C33E0" w:rsidTr="007D7439">
        <w:trPr>
          <w:trHeight w:val="48"/>
        </w:trPr>
        <w:tc>
          <w:tcPr>
            <w:tcW w:w="565" w:type="dxa"/>
            <w:vMerge/>
          </w:tcPr>
          <w:p w:rsidR="00DA4E0D" w:rsidRPr="004C33E0" w:rsidRDefault="00DA4E0D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DA4E0D" w:rsidRPr="004C33E0" w:rsidRDefault="00DA4E0D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DA4E0D" w:rsidRPr="004C33E0" w:rsidRDefault="00DA4E0D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DA4E0D" w:rsidRPr="004C33E0" w:rsidRDefault="00DA4E0D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DA4E0D" w:rsidRPr="004C33E0" w:rsidRDefault="00DA4E0D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DA4E0D" w:rsidRPr="004C33E0" w:rsidRDefault="00DA4E0D" w:rsidP="00DA4E0D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DA4E0D" w:rsidRPr="004C33E0" w:rsidRDefault="00DA4E0D" w:rsidP="00DA4E0D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Примеры произведений великих европейских художников: </w:t>
            </w:r>
            <w:r w:rsidRPr="004C33E0">
              <w:rPr>
                <w:sz w:val="24"/>
                <w:szCs w:val="24"/>
              </w:rPr>
              <w:lastRenderedPageBreak/>
              <w:t>Леонардо да Винчи, Рафаэля, Рембрандта, Пикассо (и других по выбору учителя)</w:t>
            </w:r>
          </w:p>
        </w:tc>
        <w:tc>
          <w:tcPr>
            <w:tcW w:w="4099" w:type="dxa"/>
            <w:vMerge/>
          </w:tcPr>
          <w:p w:rsidR="00DA4E0D" w:rsidRPr="004C33E0" w:rsidRDefault="00DA4E0D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5" w:type="dxa"/>
            <w:vMerge/>
          </w:tcPr>
          <w:p w:rsidR="00DA4E0D" w:rsidRPr="004C33E0" w:rsidRDefault="00DA4E0D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F534A5" w:rsidRPr="004C33E0" w:rsidTr="007D7439">
        <w:tc>
          <w:tcPr>
            <w:tcW w:w="2861" w:type="dxa"/>
            <w:gridSpan w:val="2"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C33E0">
              <w:rPr>
                <w:rFonts w:eastAsia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38" w:type="dxa"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C33E0"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78" w:type="dxa"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C33E0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1" w:type="dxa"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C33E0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53" w:type="dxa"/>
          </w:tcPr>
          <w:p w:rsidR="00F534A5" w:rsidRPr="004C33E0" w:rsidRDefault="00F534A5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84" w:type="dxa"/>
            <w:gridSpan w:val="2"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A5325" w:rsidRPr="00FC4578" w:rsidRDefault="000A5325" w:rsidP="00516021">
      <w:pPr>
        <w:spacing w:line="360" w:lineRule="auto"/>
        <w:jc w:val="both"/>
        <w:rPr>
          <w:rFonts w:cs="Times New Roman"/>
          <w:b/>
          <w:bCs/>
          <w:sz w:val="24"/>
          <w:szCs w:val="24"/>
        </w:rPr>
      </w:pPr>
    </w:p>
    <w:p w:rsidR="00C44024" w:rsidRPr="00FC4578" w:rsidRDefault="00C44024" w:rsidP="00516021">
      <w:pPr>
        <w:spacing w:line="360" w:lineRule="auto"/>
        <w:jc w:val="both"/>
        <w:rPr>
          <w:rFonts w:cs="Times New Roman"/>
          <w:sz w:val="24"/>
          <w:szCs w:val="24"/>
        </w:rPr>
      </w:pPr>
      <w:r w:rsidRPr="00FC4578">
        <w:rPr>
          <w:rFonts w:cs="Times New Roman"/>
          <w:sz w:val="24"/>
          <w:szCs w:val="24"/>
        </w:rPr>
        <w:br w:type="page"/>
      </w:r>
    </w:p>
    <w:p w:rsidR="00693ECC" w:rsidRDefault="00693ECC" w:rsidP="00516021">
      <w:pPr>
        <w:spacing w:line="360" w:lineRule="auto"/>
        <w:jc w:val="both"/>
        <w:rPr>
          <w:sz w:val="28"/>
        </w:rPr>
        <w:sectPr w:rsidR="00693ECC" w:rsidSect="0051602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93ECC" w:rsidRDefault="00693ECC" w:rsidP="00693ECC">
      <w:pPr>
        <w:rPr>
          <w:b/>
          <w:bCs/>
          <w:sz w:val="28"/>
        </w:rPr>
      </w:pPr>
      <w:r w:rsidRPr="00693ECC">
        <w:rPr>
          <w:b/>
          <w:bCs/>
          <w:sz w:val="28"/>
        </w:rPr>
        <w:lastRenderedPageBreak/>
        <w:t>УЧЕБНО-МЕТОДИЧЕСКОЕ ОБЕСПЕЧЕНИЕ</w:t>
      </w:r>
    </w:p>
    <w:p w:rsidR="00693ECC" w:rsidRPr="00693ECC" w:rsidRDefault="00693ECC" w:rsidP="00693ECC">
      <w:pPr>
        <w:rPr>
          <w:sz w:val="28"/>
        </w:rPr>
      </w:pPr>
      <w:r w:rsidRPr="00693ECC">
        <w:rPr>
          <w:b/>
          <w:bCs/>
          <w:sz w:val="28"/>
        </w:rPr>
        <w:t>ОБРАЗОВАТЕЛЬНОГО ПРОЦЕССА</w:t>
      </w:r>
    </w:p>
    <w:p w:rsidR="00693ECC" w:rsidRDefault="00693ECC" w:rsidP="00693ECC">
      <w:pPr>
        <w:jc w:val="both"/>
        <w:rPr>
          <w:b/>
          <w:bCs/>
          <w:sz w:val="28"/>
        </w:rPr>
      </w:pPr>
      <w:r w:rsidRPr="00693ECC">
        <w:rPr>
          <w:b/>
          <w:bCs/>
          <w:sz w:val="28"/>
        </w:rPr>
        <w:t>ОБЯЗАТЕЛЬНЫЕ УЧЕБНЫЕ МАТЕРИАЛЫ ДЛЯ УЧЕНИКА</w:t>
      </w:r>
    </w:p>
    <w:p w:rsidR="00693ECC" w:rsidRPr="00693ECC" w:rsidRDefault="00693ECC" w:rsidP="00693ECC">
      <w:pPr>
        <w:jc w:val="both"/>
        <w:rPr>
          <w:sz w:val="28"/>
        </w:rPr>
      </w:pPr>
    </w:p>
    <w:p w:rsidR="009563AE" w:rsidRDefault="009563AE" w:rsidP="009563AE">
      <w:pPr>
        <w:pStyle w:val="a6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</w:rPr>
      </w:pPr>
      <w:r w:rsidRPr="009563AE">
        <w:rPr>
          <w:sz w:val="28"/>
        </w:rPr>
        <w:t>Изобразительное искусство: 1-й класс: учебник</w:t>
      </w:r>
      <w:r>
        <w:rPr>
          <w:sz w:val="28"/>
        </w:rPr>
        <w:t xml:space="preserve">, </w:t>
      </w:r>
      <w:proofErr w:type="spellStart"/>
      <w:r w:rsidRPr="009563AE">
        <w:rPr>
          <w:sz w:val="28"/>
        </w:rPr>
        <w:t>Неменская</w:t>
      </w:r>
      <w:proofErr w:type="spellEnd"/>
      <w:r w:rsidRPr="009563AE">
        <w:rPr>
          <w:sz w:val="28"/>
        </w:rPr>
        <w:t xml:space="preserve"> Л. А.; под редакцией </w:t>
      </w:r>
      <w:proofErr w:type="spellStart"/>
      <w:r w:rsidRPr="009563AE">
        <w:rPr>
          <w:sz w:val="28"/>
        </w:rPr>
        <w:t>Неменского</w:t>
      </w:r>
      <w:proofErr w:type="spellEnd"/>
      <w:r w:rsidRPr="009563AE">
        <w:rPr>
          <w:sz w:val="28"/>
        </w:rPr>
        <w:t xml:space="preserve"> Б. М.</w:t>
      </w:r>
      <w:r>
        <w:rPr>
          <w:sz w:val="28"/>
        </w:rPr>
        <w:t xml:space="preserve">, </w:t>
      </w:r>
      <w:r w:rsidRPr="009563AE">
        <w:rPr>
          <w:sz w:val="28"/>
        </w:rPr>
        <w:t>Акционерное общество «Издательство «Просвещение»</w:t>
      </w:r>
      <w:r w:rsidR="004C33E0" w:rsidRPr="004C33E0">
        <w:rPr>
          <w:sz w:val="28"/>
        </w:rPr>
        <w:t>;</w:t>
      </w:r>
    </w:p>
    <w:p w:rsidR="009563AE" w:rsidRDefault="009563AE" w:rsidP="006E25CC">
      <w:pPr>
        <w:pStyle w:val="a6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</w:rPr>
      </w:pPr>
      <w:r w:rsidRPr="009563AE">
        <w:rPr>
          <w:sz w:val="28"/>
        </w:rPr>
        <w:t xml:space="preserve">Изобразительное искусство: </w:t>
      </w:r>
      <w:r>
        <w:rPr>
          <w:sz w:val="28"/>
        </w:rPr>
        <w:t>2</w:t>
      </w:r>
      <w:r w:rsidRPr="009563AE">
        <w:rPr>
          <w:sz w:val="28"/>
        </w:rPr>
        <w:t xml:space="preserve">-й класс: учебник, </w:t>
      </w:r>
      <w:proofErr w:type="spellStart"/>
      <w:r w:rsidRPr="009563AE">
        <w:rPr>
          <w:sz w:val="28"/>
        </w:rPr>
        <w:t>Коротеева</w:t>
      </w:r>
      <w:proofErr w:type="spellEnd"/>
      <w:r w:rsidRPr="009563AE">
        <w:rPr>
          <w:sz w:val="28"/>
        </w:rPr>
        <w:t xml:space="preserve"> Е.И.;</w:t>
      </w:r>
      <w:r>
        <w:rPr>
          <w:sz w:val="28"/>
        </w:rPr>
        <w:t xml:space="preserve"> </w:t>
      </w:r>
      <w:r w:rsidRPr="009563AE">
        <w:rPr>
          <w:sz w:val="28"/>
        </w:rPr>
        <w:t xml:space="preserve">под редакцией </w:t>
      </w:r>
      <w:proofErr w:type="spellStart"/>
      <w:r w:rsidRPr="009563AE">
        <w:rPr>
          <w:sz w:val="28"/>
        </w:rPr>
        <w:t>Неменского</w:t>
      </w:r>
      <w:proofErr w:type="spellEnd"/>
      <w:r w:rsidRPr="009563AE">
        <w:rPr>
          <w:sz w:val="28"/>
        </w:rPr>
        <w:t xml:space="preserve"> Б.М.</w:t>
      </w:r>
      <w:r>
        <w:rPr>
          <w:sz w:val="28"/>
        </w:rPr>
        <w:t>,</w:t>
      </w:r>
      <w:r w:rsidRPr="009563AE">
        <w:rPr>
          <w:sz w:val="28"/>
        </w:rPr>
        <w:t xml:space="preserve"> Акционерное общество «Издательство «Просвещение»;</w:t>
      </w:r>
    </w:p>
    <w:p w:rsidR="009563AE" w:rsidRDefault="009563AE" w:rsidP="006E25CC">
      <w:pPr>
        <w:pStyle w:val="a6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</w:rPr>
      </w:pPr>
      <w:r w:rsidRPr="009563AE">
        <w:rPr>
          <w:sz w:val="28"/>
        </w:rPr>
        <w:t xml:space="preserve">Изобразительное искусство: </w:t>
      </w:r>
      <w:r>
        <w:rPr>
          <w:sz w:val="28"/>
        </w:rPr>
        <w:t>3</w:t>
      </w:r>
      <w:r w:rsidRPr="009563AE">
        <w:rPr>
          <w:sz w:val="28"/>
        </w:rPr>
        <w:t xml:space="preserve">-й класс: учебник, </w:t>
      </w:r>
      <w:r w:rsidR="006E25CC">
        <w:rPr>
          <w:sz w:val="28"/>
        </w:rPr>
        <w:t xml:space="preserve">Горяева Н.А., </w:t>
      </w:r>
      <w:proofErr w:type="spellStart"/>
      <w:r w:rsidR="006E25CC">
        <w:rPr>
          <w:sz w:val="28"/>
        </w:rPr>
        <w:t>Неменская</w:t>
      </w:r>
      <w:proofErr w:type="spellEnd"/>
      <w:r w:rsidR="006E25CC">
        <w:rPr>
          <w:sz w:val="28"/>
        </w:rPr>
        <w:t xml:space="preserve"> Л.А., </w:t>
      </w:r>
      <w:r w:rsidRPr="009563AE">
        <w:rPr>
          <w:sz w:val="28"/>
        </w:rPr>
        <w:t>Питерских А.С.</w:t>
      </w:r>
      <w:r w:rsidR="006E25CC">
        <w:rPr>
          <w:sz w:val="28"/>
        </w:rPr>
        <w:t xml:space="preserve"> </w:t>
      </w:r>
      <w:r w:rsidRPr="009563AE">
        <w:rPr>
          <w:sz w:val="28"/>
        </w:rPr>
        <w:t>и другие;</w:t>
      </w:r>
      <w:r w:rsidR="006E25CC">
        <w:rPr>
          <w:sz w:val="28"/>
        </w:rPr>
        <w:t xml:space="preserve"> </w:t>
      </w:r>
      <w:r w:rsidRPr="009563AE">
        <w:rPr>
          <w:sz w:val="28"/>
        </w:rPr>
        <w:t xml:space="preserve">под редакцией </w:t>
      </w:r>
      <w:proofErr w:type="spellStart"/>
      <w:r w:rsidRPr="009563AE">
        <w:rPr>
          <w:sz w:val="28"/>
        </w:rPr>
        <w:t>Неменского</w:t>
      </w:r>
      <w:proofErr w:type="spellEnd"/>
      <w:r w:rsidRPr="009563AE">
        <w:rPr>
          <w:sz w:val="28"/>
        </w:rPr>
        <w:t xml:space="preserve"> Б.М.</w:t>
      </w:r>
      <w:r w:rsidRPr="009563AE">
        <w:rPr>
          <w:sz w:val="28"/>
        </w:rPr>
        <w:t>, Акционерное общество «Издательство «Просвещение»;</w:t>
      </w:r>
    </w:p>
    <w:p w:rsidR="009563AE" w:rsidRPr="009563AE" w:rsidRDefault="009563AE" w:rsidP="009563AE">
      <w:pPr>
        <w:pStyle w:val="a6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</w:rPr>
      </w:pPr>
      <w:r w:rsidRPr="009563AE">
        <w:rPr>
          <w:sz w:val="28"/>
        </w:rPr>
        <w:t xml:space="preserve">Изобразительное искусство: </w:t>
      </w:r>
      <w:r>
        <w:rPr>
          <w:sz w:val="28"/>
        </w:rPr>
        <w:t>4</w:t>
      </w:r>
      <w:r w:rsidRPr="009563AE">
        <w:rPr>
          <w:sz w:val="28"/>
        </w:rPr>
        <w:t xml:space="preserve">-й класс: учебник, </w:t>
      </w:r>
      <w:proofErr w:type="spellStart"/>
      <w:r w:rsidRPr="009563AE">
        <w:rPr>
          <w:sz w:val="28"/>
        </w:rPr>
        <w:t>Неменская</w:t>
      </w:r>
      <w:proofErr w:type="spellEnd"/>
      <w:r w:rsidRPr="009563AE">
        <w:rPr>
          <w:sz w:val="28"/>
        </w:rPr>
        <w:t xml:space="preserve"> Л. А.; под редакцией </w:t>
      </w:r>
      <w:proofErr w:type="spellStart"/>
      <w:r w:rsidRPr="009563AE">
        <w:rPr>
          <w:sz w:val="28"/>
        </w:rPr>
        <w:t>Неменского</w:t>
      </w:r>
      <w:proofErr w:type="spellEnd"/>
      <w:r w:rsidRPr="009563AE">
        <w:rPr>
          <w:sz w:val="28"/>
        </w:rPr>
        <w:t xml:space="preserve"> Б. М., Акционерное общество «Издательство «Просвещение»</w:t>
      </w:r>
      <w:r>
        <w:rPr>
          <w:sz w:val="28"/>
        </w:rPr>
        <w:t>.</w:t>
      </w:r>
    </w:p>
    <w:p w:rsidR="004C33E0" w:rsidRPr="004C33E0" w:rsidRDefault="004C33E0" w:rsidP="004C33E0">
      <w:pPr>
        <w:tabs>
          <w:tab w:val="left" w:pos="993"/>
        </w:tabs>
        <w:spacing w:line="360" w:lineRule="auto"/>
        <w:jc w:val="both"/>
        <w:rPr>
          <w:sz w:val="28"/>
        </w:rPr>
      </w:pPr>
    </w:p>
    <w:p w:rsidR="00693ECC" w:rsidRDefault="00693ECC" w:rsidP="00693ECC">
      <w:pPr>
        <w:spacing w:line="360" w:lineRule="auto"/>
        <w:jc w:val="both"/>
        <w:rPr>
          <w:b/>
          <w:bCs/>
          <w:sz w:val="28"/>
        </w:rPr>
      </w:pPr>
      <w:r w:rsidRPr="00693ECC">
        <w:rPr>
          <w:b/>
          <w:bCs/>
          <w:sz w:val="28"/>
        </w:rPr>
        <w:t>МЕТОДИЧЕСКИЕ МАТЕРИАЛЫ ДЛЯ УЧИТЕЛЯ</w:t>
      </w:r>
    </w:p>
    <w:p w:rsidR="0049386F" w:rsidRPr="00693ECC" w:rsidRDefault="0049386F" w:rsidP="0049386F">
      <w:pPr>
        <w:jc w:val="both"/>
        <w:rPr>
          <w:sz w:val="28"/>
        </w:rPr>
      </w:pPr>
    </w:p>
    <w:p w:rsidR="004C33E0" w:rsidRDefault="004C33E0" w:rsidP="004C33E0">
      <w:pPr>
        <w:pStyle w:val="a6"/>
        <w:numPr>
          <w:ilvl w:val="0"/>
          <w:numId w:val="2"/>
        </w:numPr>
        <w:tabs>
          <w:tab w:val="left" w:pos="851"/>
        </w:tabs>
        <w:spacing w:line="360" w:lineRule="auto"/>
        <w:ind w:left="0" w:firstLine="567"/>
        <w:jc w:val="both"/>
        <w:rPr>
          <w:bCs/>
          <w:sz w:val="28"/>
        </w:rPr>
      </w:pPr>
    </w:p>
    <w:p w:rsidR="004C33E0" w:rsidRDefault="004C33E0" w:rsidP="004C33E0">
      <w:pPr>
        <w:tabs>
          <w:tab w:val="left" w:pos="851"/>
        </w:tabs>
        <w:spacing w:line="360" w:lineRule="auto"/>
        <w:jc w:val="both"/>
        <w:rPr>
          <w:b/>
          <w:bCs/>
          <w:sz w:val="28"/>
        </w:rPr>
      </w:pPr>
    </w:p>
    <w:p w:rsidR="00693ECC" w:rsidRPr="004C33E0" w:rsidRDefault="00693ECC" w:rsidP="004C33E0">
      <w:pPr>
        <w:tabs>
          <w:tab w:val="left" w:pos="851"/>
        </w:tabs>
        <w:spacing w:line="360" w:lineRule="auto"/>
        <w:jc w:val="both"/>
        <w:rPr>
          <w:bCs/>
          <w:sz w:val="28"/>
        </w:rPr>
      </w:pPr>
      <w:r w:rsidRPr="004C33E0">
        <w:rPr>
          <w:b/>
          <w:bCs/>
          <w:sz w:val="28"/>
        </w:rPr>
        <w:t>ЦИФРОВЫЕ ОБРАЗОВАТЕЛЬНЫЕ РЕСУРСЫ И РЕСУРСЫ СЕТИ ИНТЕРНЕТ</w:t>
      </w:r>
    </w:p>
    <w:p w:rsidR="00C614BE" w:rsidRPr="00693ECC" w:rsidRDefault="00C614BE" w:rsidP="00693ECC">
      <w:pPr>
        <w:jc w:val="both"/>
        <w:rPr>
          <w:sz w:val="28"/>
        </w:rPr>
      </w:pPr>
    </w:p>
    <w:p w:rsidR="00BA2134" w:rsidRPr="00BA2134" w:rsidRDefault="00BA2134" w:rsidP="00516021">
      <w:pPr>
        <w:spacing w:line="360" w:lineRule="auto"/>
        <w:jc w:val="both"/>
        <w:rPr>
          <w:b/>
          <w:sz w:val="28"/>
        </w:rPr>
      </w:pPr>
      <w:r w:rsidRPr="00BA2134">
        <w:rPr>
          <w:b/>
          <w:sz w:val="28"/>
        </w:rPr>
        <w:t>1 КЛАСС</w:t>
      </w:r>
    </w:p>
    <w:p w:rsidR="00F534A5" w:rsidRDefault="00F965A3" w:rsidP="007A5B30">
      <w:pPr>
        <w:pStyle w:val="a6"/>
        <w:numPr>
          <w:ilvl w:val="0"/>
          <w:numId w:val="10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</w:rPr>
      </w:pPr>
      <w:hyperlink r:id="rId49" w:history="1">
        <w:r w:rsidR="00F534A5" w:rsidRPr="00995E7C">
          <w:rPr>
            <w:rStyle w:val="a7"/>
            <w:sz w:val="28"/>
          </w:rPr>
          <w:t>https://resh.edu.ru/subject/7/1/</w:t>
        </w:r>
      </w:hyperlink>
    </w:p>
    <w:p w:rsidR="00F534A5" w:rsidRDefault="00F965A3" w:rsidP="007A5B30">
      <w:pPr>
        <w:pStyle w:val="a6"/>
        <w:numPr>
          <w:ilvl w:val="0"/>
          <w:numId w:val="10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</w:rPr>
      </w:pPr>
      <w:hyperlink r:id="rId50" w:history="1">
        <w:r w:rsidR="00F534A5" w:rsidRPr="00995E7C">
          <w:rPr>
            <w:rStyle w:val="a7"/>
            <w:sz w:val="28"/>
          </w:rPr>
          <w:t>https://media.prosv.ru/content/item/reader/7724/</w:t>
        </w:r>
      </w:hyperlink>
    </w:p>
    <w:p w:rsidR="00F534A5" w:rsidRDefault="00F965A3" w:rsidP="007A5B30">
      <w:pPr>
        <w:pStyle w:val="a6"/>
        <w:numPr>
          <w:ilvl w:val="0"/>
          <w:numId w:val="10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</w:rPr>
      </w:pPr>
      <w:hyperlink r:id="rId51" w:history="1">
        <w:r w:rsidR="00F534A5" w:rsidRPr="00995E7C">
          <w:rPr>
            <w:rStyle w:val="a7"/>
            <w:sz w:val="28"/>
          </w:rPr>
          <w:t>https://marketplace.obr.nd.ru/library/lessons?by_groups=1&amp;filter_subject=14&amp;filter_class=1</w:t>
        </w:r>
      </w:hyperlink>
    </w:p>
    <w:p w:rsidR="00F534A5" w:rsidRDefault="00F965A3" w:rsidP="007A5B30">
      <w:pPr>
        <w:pStyle w:val="a6"/>
        <w:numPr>
          <w:ilvl w:val="0"/>
          <w:numId w:val="10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</w:rPr>
      </w:pPr>
      <w:hyperlink r:id="rId52" w:history="1">
        <w:r w:rsidR="00F534A5" w:rsidRPr="00995E7C">
          <w:rPr>
            <w:rStyle w:val="a7"/>
            <w:sz w:val="28"/>
          </w:rPr>
          <w:t>https://uchitelya.com/izo/</w:t>
        </w:r>
      </w:hyperlink>
    </w:p>
    <w:p w:rsidR="00924703" w:rsidRPr="00F534A5" w:rsidRDefault="00F965A3" w:rsidP="007A5B30">
      <w:pPr>
        <w:pStyle w:val="a6"/>
        <w:numPr>
          <w:ilvl w:val="0"/>
          <w:numId w:val="10"/>
        </w:numPr>
        <w:tabs>
          <w:tab w:val="left" w:pos="993"/>
        </w:tabs>
        <w:spacing w:line="360" w:lineRule="auto"/>
        <w:ind w:left="0" w:firstLine="567"/>
        <w:jc w:val="both"/>
        <w:rPr>
          <w:b/>
          <w:sz w:val="28"/>
        </w:rPr>
      </w:pPr>
      <w:hyperlink r:id="rId53" w:history="1">
        <w:r w:rsidR="00F534A5" w:rsidRPr="00995E7C">
          <w:rPr>
            <w:rStyle w:val="a7"/>
            <w:sz w:val="28"/>
          </w:rPr>
          <w:t>https://art.1sept.ru/artarchive.php</w:t>
        </w:r>
      </w:hyperlink>
    </w:p>
    <w:p w:rsidR="00F534A5" w:rsidRPr="00F534A5" w:rsidRDefault="00F534A5" w:rsidP="00F534A5">
      <w:pPr>
        <w:pStyle w:val="a6"/>
        <w:tabs>
          <w:tab w:val="left" w:pos="993"/>
        </w:tabs>
        <w:spacing w:line="360" w:lineRule="auto"/>
        <w:ind w:left="567" w:firstLine="0"/>
        <w:jc w:val="both"/>
        <w:rPr>
          <w:b/>
          <w:sz w:val="28"/>
        </w:rPr>
      </w:pPr>
    </w:p>
    <w:p w:rsidR="00695507" w:rsidRPr="007E43BC" w:rsidRDefault="00BA2134" w:rsidP="00516021">
      <w:pPr>
        <w:spacing w:line="360" w:lineRule="auto"/>
        <w:jc w:val="both"/>
        <w:rPr>
          <w:b/>
          <w:sz w:val="28"/>
        </w:rPr>
      </w:pPr>
      <w:r w:rsidRPr="007E43BC">
        <w:rPr>
          <w:b/>
          <w:sz w:val="28"/>
        </w:rPr>
        <w:lastRenderedPageBreak/>
        <w:t xml:space="preserve">2 </w:t>
      </w:r>
      <w:r w:rsidRPr="00BA2134">
        <w:rPr>
          <w:b/>
          <w:sz w:val="28"/>
        </w:rPr>
        <w:t>КЛАСС</w:t>
      </w:r>
    </w:p>
    <w:p w:rsidR="00944E83" w:rsidRDefault="00F965A3" w:rsidP="007A5B30">
      <w:pPr>
        <w:pStyle w:val="a6"/>
        <w:numPr>
          <w:ilvl w:val="0"/>
          <w:numId w:val="11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hyperlink r:id="rId54" w:history="1">
        <w:r w:rsidR="00944E83" w:rsidRPr="00995E7C">
          <w:rPr>
            <w:rStyle w:val="a7"/>
            <w:sz w:val="28"/>
            <w:szCs w:val="28"/>
          </w:rPr>
          <w:t>https://media.prosv.ru/content/item/reader/7725/</w:t>
        </w:r>
      </w:hyperlink>
    </w:p>
    <w:p w:rsidR="00944E83" w:rsidRDefault="00F965A3" w:rsidP="007A5B30">
      <w:pPr>
        <w:pStyle w:val="a6"/>
        <w:numPr>
          <w:ilvl w:val="0"/>
          <w:numId w:val="11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hyperlink r:id="rId55" w:history="1">
        <w:r w:rsidR="00944E83" w:rsidRPr="00995E7C">
          <w:rPr>
            <w:rStyle w:val="a7"/>
            <w:sz w:val="28"/>
            <w:szCs w:val="28"/>
          </w:rPr>
          <w:t>https://media.prosv.ru/content/item/7728</w:t>
        </w:r>
      </w:hyperlink>
    </w:p>
    <w:p w:rsidR="00924703" w:rsidRPr="00944E83" w:rsidRDefault="00F965A3" w:rsidP="007A5B30">
      <w:pPr>
        <w:pStyle w:val="a6"/>
        <w:numPr>
          <w:ilvl w:val="0"/>
          <w:numId w:val="11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hyperlink r:id="rId56" w:history="1">
        <w:r w:rsidR="00944E83" w:rsidRPr="00944E83">
          <w:rPr>
            <w:rStyle w:val="a7"/>
            <w:sz w:val="28"/>
            <w:szCs w:val="28"/>
          </w:rPr>
          <w:t>https://resh.edu.ru/subject/7/2/</w:t>
        </w:r>
      </w:hyperlink>
    </w:p>
    <w:p w:rsidR="00944E83" w:rsidRPr="00944E83" w:rsidRDefault="00F965A3" w:rsidP="007A5B30">
      <w:pPr>
        <w:pStyle w:val="a6"/>
        <w:numPr>
          <w:ilvl w:val="0"/>
          <w:numId w:val="11"/>
        </w:numPr>
        <w:tabs>
          <w:tab w:val="left" w:pos="993"/>
        </w:tabs>
        <w:spacing w:line="360" w:lineRule="auto"/>
        <w:ind w:left="0" w:firstLine="567"/>
        <w:jc w:val="both"/>
        <w:rPr>
          <w:b/>
          <w:sz w:val="28"/>
          <w:szCs w:val="28"/>
        </w:rPr>
      </w:pPr>
      <w:hyperlink r:id="rId57" w:history="1">
        <w:r w:rsidR="00944E83" w:rsidRPr="00995E7C">
          <w:rPr>
            <w:rStyle w:val="a7"/>
            <w:sz w:val="28"/>
            <w:szCs w:val="28"/>
          </w:rPr>
          <w:t>https://youtu.be/ol4KgavBtgA?list=PLPLJUpFxaEza08OiLsYYy-ERqfzrdqKdY</w:t>
        </w:r>
      </w:hyperlink>
    </w:p>
    <w:p w:rsidR="00944E83" w:rsidRPr="00944E83" w:rsidRDefault="00F965A3" w:rsidP="007A5B30">
      <w:pPr>
        <w:pStyle w:val="a6"/>
        <w:numPr>
          <w:ilvl w:val="0"/>
          <w:numId w:val="11"/>
        </w:numPr>
        <w:tabs>
          <w:tab w:val="left" w:pos="993"/>
        </w:tabs>
        <w:spacing w:line="360" w:lineRule="auto"/>
        <w:ind w:left="0" w:firstLine="567"/>
        <w:jc w:val="both"/>
        <w:rPr>
          <w:b/>
          <w:sz w:val="28"/>
          <w:szCs w:val="28"/>
        </w:rPr>
      </w:pPr>
      <w:hyperlink r:id="rId58" w:history="1">
        <w:r w:rsidR="00944E83" w:rsidRPr="00995E7C">
          <w:rPr>
            <w:rStyle w:val="a7"/>
            <w:sz w:val="28"/>
            <w:szCs w:val="28"/>
            <w:lang w:val="en-US"/>
          </w:rPr>
          <w:t>https</w:t>
        </w:r>
        <w:r w:rsidR="00944E83" w:rsidRPr="00995E7C">
          <w:rPr>
            <w:rStyle w:val="a7"/>
            <w:sz w:val="28"/>
            <w:szCs w:val="28"/>
          </w:rPr>
          <w:t>://</w:t>
        </w:r>
        <w:proofErr w:type="spellStart"/>
        <w:r w:rsidR="00944E83" w:rsidRPr="00995E7C">
          <w:rPr>
            <w:rStyle w:val="a7"/>
            <w:sz w:val="28"/>
            <w:szCs w:val="28"/>
            <w:lang w:val="en-US"/>
          </w:rPr>
          <w:t>youtu</w:t>
        </w:r>
        <w:proofErr w:type="spellEnd"/>
        <w:r w:rsidR="00944E83" w:rsidRPr="00995E7C">
          <w:rPr>
            <w:rStyle w:val="a7"/>
            <w:sz w:val="28"/>
            <w:szCs w:val="28"/>
          </w:rPr>
          <w:t>.</w:t>
        </w:r>
        <w:r w:rsidR="00944E83" w:rsidRPr="00995E7C">
          <w:rPr>
            <w:rStyle w:val="a7"/>
            <w:sz w:val="28"/>
            <w:szCs w:val="28"/>
            <w:lang w:val="en-US"/>
          </w:rPr>
          <w:t>be</w:t>
        </w:r>
        <w:r w:rsidR="00944E83" w:rsidRPr="00995E7C">
          <w:rPr>
            <w:rStyle w:val="a7"/>
            <w:sz w:val="28"/>
            <w:szCs w:val="28"/>
          </w:rPr>
          <w:t>/4</w:t>
        </w:r>
        <w:proofErr w:type="spellStart"/>
        <w:r w:rsidR="00944E83" w:rsidRPr="00995E7C">
          <w:rPr>
            <w:rStyle w:val="a7"/>
            <w:sz w:val="28"/>
            <w:szCs w:val="28"/>
            <w:lang w:val="en-US"/>
          </w:rPr>
          <w:t>JVxh</w:t>
        </w:r>
        <w:proofErr w:type="spellEnd"/>
        <w:r w:rsidR="00944E83" w:rsidRPr="00995E7C">
          <w:rPr>
            <w:rStyle w:val="a7"/>
            <w:sz w:val="28"/>
            <w:szCs w:val="28"/>
          </w:rPr>
          <w:t>-</w:t>
        </w:r>
        <w:proofErr w:type="spellStart"/>
        <w:r w:rsidR="00944E83" w:rsidRPr="00995E7C">
          <w:rPr>
            <w:rStyle w:val="a7"/>
            <w:sz w:val="28"/>
            <w:szCs w:val="28"/>
            <w:lang w:val="en-US"/>
          </w:rPr>
          <w:t>Xuej</w:t>
        </w:r>
        <w:proofErr w:type="spellEnd"/>
        <w:r w:rsidR="00944E83" w:rsidRPr="00995E7C">
          <w:rPr>
            <w:rStyle w:val="a7"/>
            <w:sz w:val="28"/>
            <w:szCs w:val="28"/>
          </w:rPr>
          <w:t>0?</w:t>
        </w:r>
        <w:r w:rsidR="00944E83" w:rsidRPr="00995E7C">
          <w:rPr>
            <w:rStyle w:val="a7"/>
            <w:sz w:val="28"/>
            <w:szCs w:val="28"/>
            <w:lang w:val="en-US"/>
          </w:rPr>
          <w:t>list</w:t>
        </w:r>
        <w:r w:rsidR="00944E83" w:rsidRPr="00995E7C">
          <w:rPr>
            <w:rStyle w:val="a7"/>
            <w:sz w:val="28"/>
            <w:szCs w:val="28"/>
          </w:rPr>
          <w:t>=</w:t>
        </w:r>
        <w:proofErr w:type="spellStart"/>
        <w:r w:rsidR="00944E83" w:rsidRPr="00995E7C">
          <w:rPr>
            <w:rStyle w:val="a7"/>
            <w:sz w:val="28"/>
            <w:szCs w:val="28"/>
            <w:lang w:val="en-US"/>
          </w:rPr>
          <w:t>PLPLJUpFxaEza</w:t>
        </w:r>
        <w:proofErr w:type="spellEnd"/>
        <w:r w:rsidR="00944E83" w:rsidRPr="00995E7C">
          <w:rPr>
            <w:rStyle w:val="a7"/>
            <w:sz w:val="28"/>
            <w:szCs w:val="28"/>
          </w:rPr>
          <w:t>08</w:t>
        </w:r>
        <w:proofErr w:type="spellStart"/>
        <w:r w:rsidR="00944E83" w:rsidRPr="00995E7C">
          <w:rPr>
            <w:rStyle w:val="a7"/>
            <w:sz w:val="28"/>
            <w:szCs w:val="28"/>
            <w:lang w:val="en-US"/>
          </w:rPr>
          <w:t>OiLsYYy</w:t>
        </w:r>
        <w:proofErr w:type="spellEnd"/>
        <w:r w:rsidR="00944E83" w:rsidRPr="00995E7C">
          <w:rPr>
            <w:rStyle w:val="a7"/>
            <w:sz w:val="28"/>
            <w:szCs w:val="28"/>
          </w:rPr>
          <w:t>-</w:t>
        </w:r>
        <w:proofErr w:type="spellStart"/>
        <w:r w:rsidR="00944E83" w:rsidRPr="00995E7C">
          <w:rPr>
            <w:rStyle w:val="a7"/>
            <w:sz w:val="28"/>
            <w:szCs w:val="28"/>
            <w:lang w:val="en-US"/>
          </w:rPr>
          <w:t>ERqfzrdqKdY</w:t>
        </w:r>
        <w:proofErr w:type="spellEnd"/>
      </w:hyperlink>
    </w:p>
    <w:p w:rsidR="00944E83" w:rsidRPr="00944E83" w:rsidRDefault="00F965A3" w:rsidP="007A5B30">
      <w:pPr>
        <w:pStyle w:val="a6"/>
        <w:numPr>
          <w:ilvl w:val="0"/>
          <w:numId w:val="11"/>
        </w:numPr>
        <w:tabs>
          <w:tab w:val="left" w:pos="993"/>
        </w:tabs>
        <w:spacing w:line="360" w:lineRule="auto"/>
        <w:ind w:left="0" w:firstLine="567"/>
        <w:jc w:val="both"/>
        <w:rPr>
          <w:b/>
          <w:sz w:val="28"/>
          <w:szCs w:val="28"/>
        </w:rPr>
      </w:pPr>
      <w:hyperlink r:id="rId59" w:history="1">
        <w:r w:rsidR="00944E83" w:rsidRPr="00995E7C">
          <w:rPr>
            <w:rStyle w:val="a7"/>
            <w:sz w:val="28"/>
            <w:szCs w:val="28"/>
          </w:rPr>
          <w:t>https://youtu.be/yULwjtm9EIk?list=PLPLJUpFxaEza08OiLsYYy-ERqfzrdqKdY</w:t>
        </w:r>
      </w:hyperlink>
    </w:p>
    <w:p w:rsidR="00944E83" w:rsidRPr="00944E83" w:rsidRDefault="00F965A3" w:rsidP="007A5B30">
      <w:pPr>
        <w:pStyle w:val="a6"/>
        <w:numPr>
          <w:ilvl w:val="0"/>
          <w:numId w:val="11"/>
        </w:numPr>
        <w:tabs>
          <w:tab w:val="left" w:pos="993"/>
        </w:tabs>
        <w:spacing w:line="360" w:lineRule="auto"/>
        <w:ind w:left="0" w:firstLine="567"/>
        <w:jc w:val="both"/>
        <w:rPr>
          <w:b/>
          <w:sz w:val="28"/>
          <w:szCs w:val="28"/>
        </w:rPr>
      </w:pPr>
      <w:hyperlink r:id="rId60" w:history="1">
        <w:r w:rsidR="00944E83" w:rsidRPr="00995E7C">
          <w:rPr>
            <w:rStyle w:val="a7"/>
            <w:sz w:val="28"/>
            <w:szCs w:val="28"/>
          </w:rPr>
          <w:t>https://youtu.be/09k3vFreowA?list=PLPLJUpFxaEza08OiLsYYy-ERqfzrdqKdY</w:t>
        </w:r>
      </w:hyperlink>
    </w:p>
    <w:p w:rsidR="00944E83" w:rsidRPr="00944E83" w:rsidRDefault="00F965A3" w:rsidP="007A5B30">
      <w:pPr>
        <w:pStyle w:val="a6"/>
        <w:numPr>
          <w:ilvl w:val="0"/>
          <w:numId w:val="11"/>
        </w:numPr>
        <w:tabs>
          <w:tab w:val="left" w:pos="993"/>
        </w:tabs>
        <w:spacing w:line="360" w:lineRule="auto"/>
        <w:ind w:left="0" w:firstLine="567"/>
        <w:jc w:val="both"/>
        <w:rPr>
          <w:b/>
          <w:sz w:val="28"/>
          <w:szCs w:val="28"/>
        </w:rPr>
      </w:pPr>
      <w:hyperlink r:id="rId61" w:history="1">
        <w:r w:rsidR="00944E83" w:rsidRPr="00995E7C">
          <w:rPr>
            <w:rStyle w:val="a7"/>
            <w:sz w:val="28"/>
            <w:szCs w:val="28"/>
            <w:lang w:val="en-US"/>
          </w:rPr>
          <w:t>https</w:t>
        </w:r>
        <w:r w:rsidR="00944E83" w:rsidRPr="00995E7C">
          <w:rPr>
            <w:rStyle w:val="a7"/>
            <w:sz w:val="28"/>
            <w:szCs w:val="28"/>
          </w:rPr>
          <w:t>://</w:t>
        </w:r>
        <w:proofErr w:type="spellStart"/>
        <w:r w:rsidR="00944E83" w:rsidRPr="00995E7C">
          <w:rPr>
            <w:rStyle w:val="a7"/>
            <w:sz w:val="28"/>
            <w:szCs w:val="28"/>
            <w:lang w:val="en-US"/>
          </w:rPr>
          <w:t>youtu</w:t>
        </w:r>
        <w:proofErr w:type="spellEnd"/>
        <w:r w:rsidR="00944E83" w:rsidRPr="00995E7C">
          <w:rPr>
            <w:rStyle w:val="a7"/>
            <w:sz w:val="28"/>
            <w:szCs w:val="28"/>
          </w:rPr>
          <w:t>.</w:t>
        </w:r>
        <w:r w:rsidR="00944E83" w:rsidRPr="00995E7C">
          <w:rPr>
            <w:rStyle w:val="a7"/>
            <w:sz w:val="28"/>
            <w:szCs w:val="28"/>
            <w:lang w:val="en-US"/>
          </w:rPr>
          <w:t>be</w:t>
        </w:r>
        <w:r w:rsidR="00944E83" w:rsidRPr="00995E7C">
          <w:rPr>
            <w:rStyle w:val="a7"/>
            <w:sz w:val="28"/>
            <w:szCs w:val="28"/>
          </w:rPr>
          <w:t>/</w:t>
        </w:r>
        <w:proofErr w:type="spellStart"/>
        <w:r w:rsidR="00944E83" w:rsidRPr="00995E7C">
          <w:rPr>
            <w:rStyle w:val="a7"/>
            <w:sz w:val="28"/>
            <w:szCs w:val="28"/>
            <w:lang w:val="en-US"/>
          </w:rPr>
          <w:t>jYBdUoHb</w:t>
        </w:r>
        <w:proofErr w:type="spellEnd"/>
        <w:r w:rsidR="00944E83" w:rsidRPr="00995E7C">
          <w:rPr>
            <w:rStyle w:val="a7"/>
            <w:sz w:val="28"/>
            <w:szCs w:val="28"/>
          </w:rPr>
          <w:t>02</w:t>
        </w:r>
        <w:r w:rsidR="00944E83" w:rsidRPr="00995E7C">
          <w:rPr>
            <w:rStyle w:val="a7"/>
            <w:sz w:val="28"/>
            <w:szCs w:val="28"/>
            <w:lang w:val="en-US"/>
          </w:rPr>
          <w:t>g</w:t>
        </w:r>
        <w:r w:rsidR="00944E83" w:rsidRPr="00995E7C">
          <w:rPr>
            <w:rStyle w:val="a7"/>
            <w:sz w:val="28"/>
            <w:szCs w:val="28"/>
          </w:rPr>
          <w:t>?</w:t>
        </w:r>
        <w:r w:rsidR="00944E83" w:rsidRPr="00995E7C">
          <w:rPr>
            <w:rStyle w:val="a7"/>
            <w:sz w:val="28"/>
            <w:szCs w:val="28"/>
            <w:lang w:val="en-US"/>
          </w:rPr>
          <w:t>list</w:t>
        </w:r>
        <w:r w:rsidR="00944E83" w:rsidRPr="00995E7C">
          <w:rPr>
            <w:rStyle w:val="a7"/>
            <w:sz w:val="28"/>
            <w:szCs w:val="28"/>
          </w:rPr>
          <w:t>=</w:t>
        </w:r>
        <w:proofErr w:type="spellStart"/>
        <w:r w:rsidR="00944E83" w:rsidRPr="00995E7C">
          <w:rPr>
            <w:rStyle w:val="a7"/>
            <w:sz w:val="28"/>
            <w:szCs w:val="28"/>
            <w:lang w:val="en-US"/>
          </w:rPr>
          <w:t>PLPLJUpFxaEza</w:t>
        </w:r>
        <w:proofErr w:type="spellEnd"/>
        <w:r w:rsidR="00944E83" w:rsidRPr="00995E7C">
          <w:rPr>
            <w:rStyle w:val="a7"/>
            <w:sz w:val="28"/>
            <w:szCs w:val="28"/>
          </w:rPr>
          <w:t>08</w:t>
        </w:r>
        <w:proofErr w:type="spellStart"/>
        <w:r w:rsidR="00944E83" w:rsidRPr="00995E7C">
          <w:rPr>
            <w:rStyle w:val="a7"/>
            <w:sz w:val="28"/>
            <w:szCs w:val="28"/>
            <w:lang w:val="en-US"/>
          </w:rPr>
          <w:t>OiLsYYy</w:t>
        </w:r>
        <w:proofErr w:type="spellEnd"/>
        <w:r w:rsidR="00944E83" w:rsidRPr="00995E7C">
          <w:rPr>
            <w:rStyle w:val="a7"/>
            <w:sz w:val="28"/>
            <w:szCs w:val="28"/>
          </w:rPr>
          <w:t>-</w:t>
        </w:r>
        <w:proofErr w:type="spellStart"/>
        <w:r w:rsidR="00944E83" w:rsidRPr="00995E7C">
          <w:rPr>
            <w:rStyle w:val="a7"/>
            <w:sz w:val="28"/>
            <w:szCs w:val="28"/>
            <w:lang w:val="en-US"/>
          </w:rPr>
          <w:t>ERqfzrdqKdY</w:t>
        </w:r>
        <w:proofErr w:type="spellEnd"/>
      </w:hyperlink>
    </w:p>
    <w:p w:rsidR="00944E83" w:rsidRDefault="00944E83" w:rsidP="00516021">
      <w:pPr>
        <w:spacing w:line="360" w:lineRule="auto"/>
        <w:jc w:val="both"/>
        <w:rPr>
          <w:b/>
          <w:sz w:val="28"/>
        </w:rPr>
      </w:pPr>
    </w:p>
    <w:p w:rsidR="00BA2134" w:rsidRDefault="00BA2134" w:rsidP="00516021">
      <w:pPr>
        <w:spacing w:line="360" w:lineRule="auto"/>
        <w:jc w:val="both"/>
        <w:rPr>
          <w:b/>
          <w:sz w:val="28"/>
        </w:rPr>
      </w:pPr>
      <w:r w:rsidRPr="00BA2134">
        <w:rPr>
          <w:b/>
          <w:sz w:val="28"/>
        </w:rPr>
        <w:t>3 КЛАССЫ</w:t>
      </w:r>
    </w:p>
    <w:p w:rsidR="007B1790" w:rsidRDefault="00F534A5" w:rsidP="00F534A5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F534A5">
        <w:rPr>
          <w:color w:val="000000"/>
          <w:sz w:val="28"/>
          <w:szCs w:val="28"/>
        </w:rPr>
        <w:t xml:space="preserve">Библиотека ЦОК </w:t>
      </w:r>
      <w:hyperlink r:id="rId62">
        <w:r w:rsidRPr="00F534A5">
          <w:rPr>
            <w:rStyle w:val="a7"/>
            <w:sz w:val="28"/>
            <w:szCs w:val="28"/>
          </w:rPr>
          <w:t>https://m.edsoo.ru/7f411892</w:t>
        </w:r>
      </w:hyperlink>
    </w:p>
    <w:p w:rsidR="007B1790" w:rsidRPr="007B1790" w:rsidRDefault="007B1790" w:rsidP="00516021">
      <w:pPr>
        <w:spacing w:line="360" w:lineRule="auto"/>
        <w:jc w:val="both"/>
        <w:rPr>
          <w:b/>
          <w:sz w:val="28"/>
          <w:szCs w:val="28"/>
        </w:rPr>
      </w:pPr>
      <w:r w:rsidRPr="007B1790">
        <w:rPr>
          <w:b/>
          <w:sz w:val="28"/>
          <w:szCs w:val="28"/>
        </w:rPr>
        <w:t>4 КЛАССЫ</w:t>
      </w:r>
    </w:p>
    <w:p w:rsidR="00BA2134" w:rsidRPr="005702BC" w:rsidRDefault="00F534A5" w:rsidP="00F534A5">
      <w:pPr>
        <w:pStyle w:val="a6"/>
        <w:tabs>
          <w:tab w:val="left" w:pos="993"/>
        </w:tabs>
        <w:spacing w:line="360" w:lineRule="auto"/>
        <w:ind w:left="0" w:firstLine="567"/>
        <w:jc w:val="both"/>
        <w:rPr>
          <w:sz w:val="28"/>
        </w:rPr>
      </w:pPr>
      <w:r w:rsidRPr="00F534A5">
        <w:rPr>
          <w:sz w:val="28"/>
        </w:rPr>
        <w:t xml:space="preserve">Библиотека ЦОК </w:t>
      </w:r>
      <w:hyperlink r:id="rId63">
        <w:r w:rsidRPr="00F534A5">
          <w:rPr>
            <w:rStyle w:val="a7"/>
            <w:sz w:val="28"/>
          </w:rPr>
          <w:t>https://m.edsoo.ru/7f4129ea</w:t>
        </w:r>
      </w:hyperlink>
    </w:p>
    <w:sectPr w:rsidR="00BA2134" w:rsidRPr="005702BC" w:rsidSect="00693EC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3B80" w:rsidRDefault="00FE3B80" w:rsidP="00EB7FC8">
      <w:r>
        <w:separator/>
      </w:r>
    </w:p>
  </w:endnote>
  <w:endnote w:type="continuationSeparator" w:id="0">
    <w:p w:rsidR="00FE3B80" w:rsidRDefault="00FE3B80" w:rsidP="00EB7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3B80" w:rsidRDefault="00FE3B80" w:rsidP="00EB7FC8">
      <w:r>
        <w:separator/>
      </w:r>
    </w:p>
  </w:footnote>
  <w:footnote w:type="continuationSeparator" w:id="0">
    <w:p w:rsidR="00FE3B80" w:rsidRDefault="00FE3B80" w:rsidP="00EB7F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5866138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F965A3" w:rsidRPr="00EB7FC8" w:rsidRDefault="00F965A3">
        <w:pPr>
          <w:pStyle w:val="ab"/>
          <w:jc w:val="center"/>
          <w:rPr>
            <w:sz w:val="24"/>
          </w:rPr>
        </w:pPr>
        <w:r w:rsidRPr="00EB7FC8">
          <w:rPr>
            <w:sz w:val="24"/>
          </w:rPr>
          <w:fldChar w:fldCharType="begin"/>
        </w:r>
        <w:r w:rsidRPr="00EB7FC8">
          <w:rPr>
            <w:sz w:val="24"/>
          </w:rPr>
          <w:instrText>PAGE   \* MERGEFORMAT</w:instrText>
        </w:r>
        <w:r w:rsidRPr="00EB7FC8">
          <w:rPr>
            <w:sz w:val="24"/>
          </w:rPr>
          <w:fldChar w:fldCharType="separate"/>
        </w:r>
        <w:r w:rsidR="003B6BA1">
          <w:rPr>
            <w:noProof/>
            <w:sz w:val="24"/>
          </w:rPr>
          <w:t>21</w:t>
        </w:r>
        <w:r w:rsidRPr="00EB7FC8">
          <w:rPr>
            <w:sz w:val="24"/>
          </w:rPr>
          <w:fldChar w:fldCharType="end"/>
        </w:r>
      </w:p>
    </w:sdtContent>
  </w:sdt>
  <w:p w:rsidR="00F965A3" w:rsidRDefault="00F965A3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A5A50"/>
    <w:multiLevelType w:val="multilevel"/>
    <w:tmpl w:val="F6A22524"/>
    <w:lvl w:ilvl="0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A84BC9"/>
    <w:multiLevelType w:val="multilevel"/>
    <w:tmpl w:val="3B300D12"/>
    <w:lvl w:ilvl="0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C619A5"/>
    <w:multiLevelType w:val="hybridMultilevel"/>
    <w:tmpl w:val="E00CD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55DBD"/>
    <w:multiLevelType w:val="hybridMultilevel"/>
    <w:tmpl w:val="E00CD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515D4E"/>
    <w:multiLevelType w:val="hybridMultilevel"/>
    <w:tmpl w:val="86D2BA64"/>
    <w:lvl w:ilvl="0" w:tplc="0B9E2C3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E353F4"/>
    <w:multiLevelType w:val="hybridMultilevel"/>
    <w:tmpl w:val="0A14DDE8"/>
    <w:lvl w:ilvl="0" w:tplc="C8A2A7EA">
      <w:start w:val="1"/>
      <w:numFmt w:val="decimal"/>
      <w:lvlText w:val="%1"/>
      <w:lvlJc w:val="left"/>
      <w:pPr>
        <w:ind w:left="326" w:hanging="21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628C0280">
      <w:numFmt w:val="bullet"/>
      <w:lvlText w:val="•"/>
      <w:lvlJc w:val="left"/>
      <w:pPr>
        <w:ind w:left="1302" w:hanging="216"/>
      </w:pPr>
      <w:rPr>
        <w:rFonts w:hint="default"/>
        <w:lang w:val="ru-RU" w:eastAsia="en-US" w:bidi="ar-SA"/>
      </w:rPr>
    </w:lvl>
    <w:lvl w:ilvl="2" w:tplc="688A0088">
      <w:numFmt w:val="bullet"/>
      <w:lvlText w:val="•"/>
      <w:lvlJc w:val="left"/>
      <w:pPr>
        <w:ind w:left="2285" w:hanging="216"/>
      </w:pPr>
      <w:rPr>
        <w:rFonts w:hint="default"/>
        <w:lang w:val="ru-RU" w:eastAsia="en-US" w:bidi="ar-SA"/>
      </w:rPr>
    </w:lvl>
    <w:lvl w:ilvl="3" w:tplc="D2B8531A">
      <w:numFmt w:val="bullet"/>
      <w:lvlText w:val="•"/>
      <w:lvlJc w:val="left"/>
      <w:pPr>
        <w:ind w:left="3268" w:hanging="216"/>
      </w:pPr>
      <w:rPr>
        <w:rFonts w:hint="default"/>
        <w:lang w:val="ru-RU" w:eastAsia="en-US" w:bidi="ar-SA"/>
      </w:rPr>
    </w:lvl>
    <w:lvl w:ilvl="4" w:tplc="7F0A3866">
      <w:numFmt w:val="bullet"/>
      <w:lvlText w:val="•"/>
      <w:lvlJc w:val="left"/>
      <w:pPr>
        <w:ind w:left="4251" w:hanging="216"/>
      </w:pPr>
      <w:rPr>
        <w:rFonts w:hint="default"/>
        <w:lang w:val="ru-RU" w:eastAsia="en-US" w:bidi="ar-SA"/>
      </w:rPr>
    </w:lvl>
    <w:lvl w:ilvl="5" w:tplc="16C27FB0">
      <w:numFmt w:val="bullet"/>
      <w:lvlText w:val="•"/>
      <w:lvlJc w:val="left"/>
      <w:pPr>
        <w:ind w:left="5234" w:hanging="216"/>
      </w:pPr>
      <w:rPr>
        <w:rFonts w:hint="default"/>
        <w:lang w:val="ru-RU" w:eastAsia="en-US" w:bidi="ar-SA"/>
      </w:rPr>
    </w:lvl>
    <w:lvl w:ilvl="6" w:tplc="DF685CB8">
      <w:numFmt w:val="bullet"/>
      <w:lvlText w:val="•"/>
      <w:lvlJc w:val="left"/>
      <w:pPr>
        <w:ind w:left="6217" w:hanging="216"/>
      </w:pPr>
      <w:rPr>
        <w:rFonts w:hint="default"/>
        <w:lang w:val="ru-RU" w:eastAsia="en-US" w:bidi="ar-SA"/>
      </w:rPr>
    </w:lvl>
    <w:lvl w:ilvl="7" w:tplc="99606A18">
      <w:numFmt w:val="bullet"/>
      <w:lvlText w:val="•"/>
      <w:lvlJc w:val="left"/>
      <w:pPr>
        <w:ind w:left="7200" w:hanging="216"/>
      </w:pPr>
      <w:rPr>
        <w:rFonts w:hint="default"/>
        <w:lang w:val="ru-RU" w:eastAsia="en-US" w:bidi="ar-SA"/>
      </w:rPr>
    </w:lvl>
    <w:lvl w:ilvl="8" w:tplc="7E2248F8">
      <w:numFmt w:val="bullet"/>
      <w:lvlText w:val="•"/>
      <w:lvlJc w:val="left"/>
      <w:pPr>
        <w:ind w:left="8183" w:hanging="216"/>
      </w:pPr>
      <w:rPr>
        <w:rFonts w:hint="default"/>
        <w:lang w:val="ru-RU" w:eastAsia="en-US" w:bidi="ar-SA"/>
      </w:rPr>
    </w:lvl>
  </w:abstractNum>
  <w:abstractNum w:abstractNumId="6" w15:restartNumberingAfterBreak="0">
    <w:nsid w:val="37045807"/>
    <w:multiLevelType w:val="multilevel"/>
    <w:tmpl w:val="8618B002"/>
    <w:lvl w:ilvl="0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8671068"/>
    <w:multiLevelType w:val="hybridMultilevel"/>
    <w:tmpl w:val="E00CD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BF7B33"/>
    <w:multiLevelType w:val="multilevel"/>
    <w:tmpl w:val="396C4520"/>
    <w:lvl w:ilvl="0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6C35D67"/>
    <w:multiLevelType w:val="multilevel"/>
    <w:tmpl w:val="29B67CEA"/>
    <w:lvl w:ilvl="0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BBF1B07"/>
    <w:multiLevelType w:val="hybridMultilevel"/>
    <w:tmpl w:val="46A21648"/>
    <w:lvl w:ilvl="0" w:tplc="2F202954">
      <w:start w:val="1"/>
      <w:numFmt w:val="decimal"/>
      <w:lvlText w:val="%1."/>
      <w:lvlJc w:val="left"/>
      <w:pPr>
        <w:ind w:left="19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F735C5"/>
    <w:multiLevelType w:val="hybridMultilevel"/>
    <w:tmpl w:val="126E6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0A4386"/>
    <w:multiLevelType w:val="multilevel"/>
    <w:tmpl w:val="74287CFC"/>
    <w:lvl w:ilvl="0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B8862AC"/>
    <w:multiLevelType w:val="hybridMultilevel"/>
    <w:tmpl w:val="E00CD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5"/>
  </w:num>
  <w:num w:numId="4">
    <w:abstractNumId w:val="9"/>
  </w:num>
  <w:num w:numId="5">
    <w:abstractNumId w:val="6"/>
  </w:num>
  <w:num w:numId="6">
    <w:abstractNumId w:val="0"/>
  </w:num>
  <w:num w:numId="7">
    <w:abstractNumId w:val="1"/>
  </w:num>
  <w:num w:numId="8">
    <w:abstractNumId w:val="8"/>
  </w:num>
  <w:num w:numId="9">
    <w:abstractNumId w:val="12"/>
  </w:num>
  <w:num w:numId="10">
    <w:abstractNumId w:val="4"/>
  </w:num>
  <w:num w:numId="11">
    <w:abstractNumId w:val="10"/>
  </w:num>
  <w:num w:numId="12">
    <w:abstractNumId w:val="2"/>
  </w:num>
  <w:num w:numId="13">
    <w:abstractNumId w:val="13"/>
  </w:num>
  <w:num w:numId="14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021"/>
    <w:rsid w:val="0002488E"/>
    <w:rsid w:val="00036B51"/>
    <w:rsid w:val="000552FE"/>
    <w:rsid w:val="000710A9"/>
    <w:rsid w:val="00080C4E"/>
    <w:rsid w:val="0008760C"/>
    <w:rsid w:val="0009577C"/>
    <w:rsid w:val="000A5325"/>
    <w:rsid w:val="000B07A9"/>
    <w:rsid w:val="000D066E"/>
    <w:rsid w:val="000D0A2C"/>
    <w:rsid w:val="000F6F37"/>
    <w:rsid w:val="00110C1E"/>
    <w:rsid w:val="00116C63"/>
    <w:rsid w:val="00125132"/>
    <w:rsid w:val="00131120"/>
    <w:rsid w:val="001615A4"/>
    <w:rsid w:val="001865A5"/>
    <w:rsid w:val="00196623"/>
    <w:rsid w:val="001C302E"/>
    <w:rsid w:val="001D5DAC"/>
    <w:rsid w:val="001E0280"/>
    <w:rsid w:val="002055F2"/>
    <w:rsid w:val="00215B45"/>
    <w:rsid w:val="00277A1A"/>
    <w:rsid w:val="002C2537"/>
    <w:rsid w:val="002E0DCE"/>
    <w:rsid w:val="002F0CF3"/>
    <w:rsid w:val="00304195"/>
    <w:rsid w:val="003157E1"/>
    <w:rsid w:val="003177FB"/>
    <w:rsid w:val="003245AB"/>
    <w:rsid w:val="00330540"/>
    <w:rsid w:val="00341CAE"/>
    <w:rsid w:val="00366E51"/>
    <w:rsid w:val="003B6BA1"/>
    <w:rsid w:val="003C74C2"/>
    <w:rsid w:val="003D255E"/>
    <w:rsid w:val="003E1B91"/>
    <w:rsid w:val="00407E46"/>
    <w:rsid w:val="0042217B"/>
    <w:rsid w:val="00433826"/>
    <w:rsid w:val="00452C41"/>
    <w:rsid w:val="00456F05"/>
    <w:rsid w:val="004844D8"/>
    <w:rsid w:val="004854AC"/>
    <w:rsid w:val="004877C7"/>
    <w:rsid w:val="0049386F"/>
    <w:rsid w:val="004A5592"/>
    <w:rsid w:val="004C33E0"/>
    <w:rsid w:val="004E250F"/>
    <w:rsid w:val="004F08FB"/>
    <w:rsid w:val="00516021"/>
    <w:rsid w:val="005337C6"/>
    <w:rsid w:val="005542F7"/>
    <w:rsid w:val="005702BC"/>
    <w:rsid w:val="00571D44"/>
    <w:rsid w:val="005805E9"/>
    <w:rsid w:val="005A3EC2"/>
    <w:rsid w:val="005B23C8"/>
    <w:rsid w:val="005B4444"/>
    <w:rsid w:val="005F450D"/>
    <w:rsid w:val="006063BA"/>
    <w:rsid w:val="006125A0"/>
    <w:rsid w:val="00620C31"/>
    <w:rsid w:val="00624021"/>
    <w:rsid w:val="0062583A"/>
    <w:rsid w:val="0063192A"/>
    <w:rsid w:val="00657044"/>
    <w:rsid w:val="00662206"/>
    <w:rsid w:val="00663471"/>
    <w:rsid w:val="00665927"/>
    <w:rsid w:val="006667E2"/>
    <w:rsid w:val="006677C7"/>
    <w:rsid w:val="0068050D"/>
    <w:rsid w:val="00690075"/>
    <w:rsid w:val="00693ECC"/>
    <w:rsid w:val="00695507"/>
    <w:rsid w:val="006A0B93"/>
    <w:rsid w:val="006A7E60"/>
    <w:rsid w:val="006B3D32"/>
    <w:rsid w:val="006B5047"/>
    <w:rsid w:val="006B6C72"/>
    <w:rsid w:val="006C298C"/>
    <w:rsid w:val="006E25CC"/>
    <w:rsid w:val="006F59EE"/>
    <w:rsid w:val="00700551"/>
    <w:rsid w:val="00743634"/>
    <w:rsid w:val="0074443C"/>
    <w:rsid w:val="0077134E"/>
    <w:rsid w:val="007A5B30"/>
    <w:rsid w:val="007B1790"/>
    <w:rsid w:val="007D7439"/>
    <w:rsid w:val="007E4091"/>
    <w:rsid w:val="007E43BC"/>
    <w:rsid w:val="007F1DCC"/>
    <w:rsid w:val="008152D6"/>
    <w:rsid w:val="008168B7"/>
    <w:rsid w:val="0082315B"/>
    <w:rsid w:val="00854218"/>
    <w:rsid w:val="00870ED7"/>
    <w:rsid w:val="008910CF"/>
    <w:rsid w:val="00915D37"/>
    <w:rsid w:val="00924312"/>
    <w:rsid w:val="00924703"/>
    <w:rsid w:val="00937BD4"/>
    <w:rsid w:val="00937E25"/>
    <w:rsid w:val="00944E83"/>
    <w:rsid w:val="00952BD4"/>
    <w:rsid w:val="009563AE"/>
    <w:rsid w:val="009667C3"/>
    <w:rsid w:val="009B117E"/>
    <w:rsid w:val="009E31AB"/>
    <w:rsid w:val="00A01FC3"/>
    <w:rsid w:val="00A07B92"/>
    <w:rsid w:val="00A1459A"/>
    <w:rsid w:val="00A35E24"/>
    <w:rsid w:val="00A479C6"/>
    <w:rsid w:val="00A50B59"/>
    <w:rsid w:val="00A906F3"/>
    <w:rsid w:val="00AB1709"/>
    <w:rsid w:val="00AC3FB7"/>
    <w:rsid w:val="00AD3DA5"/>
    <w:rsid w:val="00AD5B07"/>
    <w:rsid w:val="00AE6EC7"/>
    <w:rsid w:val="00AF5283"/>
    <w:rsid w:val="00B07D2A"/>
    <w:rsid w:val="00B12F94"/>
    <w:rsid w:val="00B216D7"/>
    <w:rsid w:val="00B22285"/>
    <w:rsid w:val="00B23974"/>
    <w:rsid w:val="00B3062A"/>
    <w:rsid w:val="00B466DC"/>
    <w:rsid w:val="00B47605"/>
    <w:rsid w:val="00B56906"/>
    <w:rsid w:val="00B81933"/>
    <w:rsid w:val="00BA2134"/>
    <w:rsid w:val="00BA7E7C"/>
    <w:rsid w:val="00BC058F"/>
    <w:rsid w:val="00BC4808"/>
    <w:rsid w:val="00BE0F23"/>
    <w:rsid w:val="00BE643B"/>
    <w:rsid w:val="00BF3B4A"/>
    <w:rsid w:val="00BF6C25"/>
    <w:rsid w:val="00C26576"/>
    <w:rsid w:val="00C44024"/>
    <w:rsid w:val="00C60DA6"/>
    <w:rsid w:val="00C614BE"/>
    <w:rsid w:val="00C623B3"/>
    <w:rsid w:val="00C82449"/>
    <w:rsid w:val="00CA2F2B"/>
    <w:rsid w:val="00CE6386"/>
    <w:rsid w:val="00D040E3"/>
    <w:rsid w:val="00D345F3"/>
    <w:rsid w:val="00D6291B"/>
    <w:rsid w:val="00D67EE2"/>
    <w:rsid w:val="00DA0957"/>
    <w:rsid w:val="00DA4E0D"/>
    <w:rsid w:val="00DA763C"/>
    <w:rsid w:val="00E37B25"/>
    <w:rsid w:val="00E44A1C"/>
    <w:rsid w:val="00E91E56"/>
    <w:rsid w:val="00EA1618"/>
    <w:rsid w:val="00EA7E02"/>
    <w:rsid w:val="00EB7FC8"/>
    <w:rsid w:val="00EF55E4"/>
    <w:rsid w:val="00F1462F"/>
    <w:rsid w:val="00F534A5"/>
    <w:rsid w:val="00F9234B"/>
    <w:rsid w:val="00F965A3"/>
    <w:rsid w:val="00FC4578"/>
    <w:rsid w:val="00FE3239"/>
    <w:rsid w:val="00FE3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9C62DC"/>
  <w15:chartTrackingRefBased/>
  <w15:docId w15:val="{3F25BA3E-CC7E-4C94-94F6-B745B1F45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B117E"/>
    <w:rPr>
      <w:rFonts w:ascii="Times New Roman" w:hAnsi="Times New Roman"/>
      <w:lang w:val="ru-RU"/>
    </w:rPr>
  </w:style>
  <w:style w:type="paragraph" w:styleId="1">
    <w:name w:val="heading 1"/>
    <w:basedOn w:val="a"/>
    <w:next w:val="a"/>
    <w:link w:val="10"/>
    <w:uiPriority w:val="1"/>
    <w:qFormat/>
    <w:rsid w:val="00B222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1"/>
    <w:unhideWhenUsed/>
    <w:qFormat/>
    <w:rsid w:val="00F923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50B59"/>
    <w:pPr>
      <w:ind w:left="113"/>
    </w:pPr>
    <w:rPr>
      <w:rFonts w:eastAsia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50B59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5">
    <w:name w:val="No Spacing"/>
    <w:uiPriority w:val="1"/>
    <w:qFormat/>
    <w:rsid w:val="00A50B59"/>
    <w:rPr>
      <w:rFonts w:ascii="Times New Roman" w:eastAsia="Times New Roman" w:hAnsi="Times New Roman" w:cs="Times New Roman"/>
      <w:lang w:val="ru-RU"/>
    </w:rPr>
  </w:style>
  <w:style w:type="paragraph" w:styleId="a6">
    <w:name w:val="List Paragraph"/>
    <w:basedOn w:val="a"/>
    <w:uiPriority w:val="1"/>
    <w:qFormat/>
    <w:rsid w:val="00A50B59"/>
    <w:pPr>
      <w:ind w:left="113" w:hanging="169"/>
    </w:pPr>
    <w:rPr>
      <w:rFonts w:eastAsia="Times New Roman" w:cs="Times New Roman"/>
    </w:rPr>
  </w:style>
  <w:style w:type="paragraph" w:customStyle="1" w:styleId="11">
    <w:name w:val="Заголовок 11"/>
    <w:basedOn w:val="a"/>
    <w:uiPriority w:val="1"/>
    <w:qFormat/>
    <w:rsid w:val="00A50B59"/>
    <w:pPr>
      <w:ind w:left="821"/>
      <w:outlineLvl w:val="1"/>
    </w:pPr>
    <w:rPr>
      <w:rFonts w:eastAsia="Times New Roman" w:cs="Times New Roman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A50B59"/>
    <w:rPr>
      <w:rFonts w:eastAsia="Times New Roman" w:cs="Times New Roman"/>
    </w:rPr>
  </w:style>
  <w:style w:type="character" w:styleId="a7">
    <w:name w:val="Hyperlink"/>
    <w:basedOn w:val="a0"/>
    <w:uiPriority w:val="99"/>
    <w:unhideWhenUsed/>
    <w:rsid w:val="00516021"/>
    <w:rPr>
      <w:color w:val="0000FF" w:themeColor="hyperlink"/>
      <w:u w:val="single"/>
    </w:rPr>
  </w:style>
  <w:style w:type="table" w:styleId="a8">
    <w:name w:val="Table Grid"/>
    <w:basedOn w:val="a1"/>
    <w:uiPriority w:val="39"/>
    <w:rsid w:val="00C440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693ECC"/>
    <w:pPr>
      <w:widowControl/>
      <w:autoSpaceDE/>
      <w:autoSpaceDN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693ECC"/>
    <w:pPr>
      <w:widowControl/>
      <w:autoSpaceDE/>
      <w:autoSpaceDN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693ECC"/>
    <w:rPr>
      <w:color w:val="800080"/>
      <w:u w:val="single"/>
    </w:rPr>
  </w:style>
  <w:style w:type="paragraph" w:styleId="ab">
    <w:name w:val="header"/>
    <w:basedOn w:val="a"/>
    <w:link w:val="ac"/>
    <w:uiPriority w:val="99"/>
    <w:unhideWhenUsed/>
    <w:rsid w:val="00EB7FC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B7FC8"/>
    <w:rPr>
      <w:rFonts w:ascii="Times New Roman" w:hAnsi="Times New Roman"/>
      <w:lang w:val="ru-RU"/>
    </w:rPr>
  </w:style>
  <w:style w:type="paragraph" w:styleId="ad">
    <w:name w:val="footer"/>
    <w:basedOn w:val="a"/>
    <w:link w:val="ae"/>
    <w:uiPriority w:val="99"/>
    <w:unhideWhenUsed/>
    <w:rsid w:val="00EB7FC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B7FC8"/>
    <w:rPr>
      <w:rFonts w:ascii="Times New Roman" w:hAnsi="Times New Roman"/>
      <w:lang w:val="ru-RU"/>
    </w:rPr>
  </w:style>
  <w:style w:type="character" w:customStyle="1" w:styleId="20">
    <w:name w:val="Заголовок 2 Знак"/>
    <w:basedOn w:val="a0"/>
    <w:link w:val="2"/>
    <w:uiPriority w:val="1"/>
    <w:rsid w:val="00F9234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paragraph" w:styleId="af">
    <w:name w:val="Title"/>
    <w:basedOn w:val="a"/>
    <w:next w:val="a"/>
    <w:link w:val="af0"/>
    <w:uiPriority w:val="1"/>
    <w:qFormat/>
    <w:rsid w:val="0009577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0">
    <w:name w:val="Заголовок Знак"/>
    <w:basedOn w:val="a0"/>
    <w:link w:val="af"/>
    <w:uiPriority w:val="1"/>
    <w:rsid w:val="0009577C"/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</w:rPr>
  </w:style>
  <w:style w:type="character" w:customStyle="1" w:styleId="10">
    <w:name w:val="Заголовок 1 Знак"/>
    <w:basedOn w:val="a0"/>
    <w:link w:val="1"/>
    <w:uiPriority w:val="1"/>
    <w:rsid w:val="00B2228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numbering" w:customStyle="1" w:styleId="12">
    <w:name w:val="Нет списка1"/>
    <w:next w:val="a2"/>
    <w:uiPriority w:val="99"/>
    <w:semiHidden/>
    <w:unhideWhenUsed/>
    <w:rsid w:val="00B22285"/>
  </w:style>
  <w:style w:type="table" w:customStyle="1" w:styleId="TableNormal">
    <w:name w:val="Table Normal"/>
    <w:uiPriority w:val="2"/>
    <w:semiHidden/>
    <w:unhideWhenUsed/>
    <w:qFormat/>
    <w:rsid w:val="00B2228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3">
    <w:name w:val="toc 1"/>
    <w:basedOn w:val="a"/>
    <w:uiPriority w:val="1"/>
    <w:qFormat/>
    <w:rsid w:val="00B22285"/>
    <w:pPr>
      <w:spacing w:before="39"/>
      <w:ind w:left="110"/>
    </w:pPr>
    <w:rPr>
      <w:rFonts w:eastAsia="Times New Roman" w:cs="Times New Roman"/>
      <w:sz w:val="31"/>
      <w:szCs w:val="31"/>
    </w:rPr>
  </w:style>
  <w:style w:type="paragraph" w:styleId="21">
    <w:name w:val="toc 2"/>
    <w:basedOn w:val="a"/>
    <w:uiPriority w:val="1"/>
    <w:qFormat/>
    <w:rsid w:val="00B22285"/>
    <w:pPr>
      <w:spacing w:before="141"/>
      <w:ind w:left="665" w:hanging="238"/>
    </w:pPr>
    <w:rPr>
      <w:rFonts w:eastAsia="Times New Roman" w:cs="Times New Roman"/>
      <w:sz w:val="31"/>
      <w:szCs w:val="31"/>
    </w:rPr>
  </w:style>
  <w:style w:type="character" w:styleId="af1">
    <w:name w:val="annotation reference"/>
    <w:basedOn w:val="a0"/>
    <w:uiPriority w:val="99"/>
    <w:semiHidden/>
    <w:unhideWhenUsed/>
    <w:rsid w:val="002055F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2055F2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2055F2"/>
    <w:rPr>
      <w:rFonts w:ascii="Times New Roman" w:hAnsi="Times New Roman"/>
      <w:sz w:val="20"/>
      <w:szCs w:val="20"/>
      <w:lang w:val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055F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055F2"/>
    <w:rPr>
      <w:rFonts w:ascii="Times New Roman" w:hAnsi="Times New Roman"/>
      <w:b/>
      <w:bCs/>
      <w:sz w:val="20"/>
      <w:szCs w:val="20"/>
      <w:lang w:val="ru-RU"/>
    </w:rPr>
  </w:style>
  <w:style w:type="paragraph" w:styleId="af6">
    <w:name w:val="Revision"/>
    <w:hidden/>
    <w:uiPriority w:val="99"/>
    <w:semiHidden/>
    <w:rsid w:val="002055F2"/>
    <w:pPr>
      <w:widowControl/>
      <w:autoSpaceDE/>
      <w:autoSpaceDN/>
    </w:pPr>
    <w:rPr>
      <w:rFonts w:ascii="Times New Roman" w:hAnsi="Times New Roman"/>
      <w:lang w:val="ru-RU"/>
    </w:rPr>
  </w:style>
  <w:style w:type="paragraph" w:styleId="af7">
    <w:name w:val="Balloon Text"/>
    <w:basedOn w:val="a"/>
    <w:link w:val="af8"/>
    <w:uiPriority w:val="99"/>
    <w:semiHidden/>
    <w:unhideWhenUsed/>
    <w:rsid w:val="002055F2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2055F2"/>
    <w:rPr>
      <w:rFonts w:ascii="Segoe UI" w:hAnsi="Segoe UI" w:cs="Segoe UI"/>
      <w:sz w:val="18"/>
      <w:szCs w:val="18"/>
      <w:lang w:val="ru-RU"/>
    </w:rPr>
  </w:style>
  <w:style w:type="paragraph" w:styleId="af9">
    <w:name w:val="footnote text"/>
    <w:basedOn w:val="a"/>
    <w:link w:val="afa"/>
    <w:uiPriority w:val="99"/>
    <w:semiHidden/>
    <w:unhideWhenUsed/>
    <w:rsid w:val="002055F2"/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sid w:val="002055F2"/>
    <w:rPr>
      <w:rFonts w:ascii="Times New Roman" w:hAnsi="Times New Roman"/>
      <w:sz w:val="20"/>
      <w:szCs w:val="20"/>
      <w:lang w:val="ru-RU"/>
    </w:rPr>
  </w:style>
  <w:style w:type="character" w:styleId="afb">
    <w:name w:val="footnote reference"/>
    <w:basedOn w:val="a0"/>
    <w:uiPriority w:val="99"/>
    <w:semiHidden/>
    <w:unhideWhenUsed/>
    <w:rsid w:val="002055F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4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09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03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99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41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8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31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706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56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11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2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467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16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82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443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96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40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72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87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1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2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26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68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216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70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78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361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342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8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6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72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41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89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08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0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274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7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00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38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488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53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83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77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84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186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95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476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71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29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80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14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60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225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684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970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56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174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48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392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56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046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0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93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954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74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99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01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4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05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68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98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98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74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13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7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50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341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36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64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003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39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25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466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81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10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4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93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96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15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1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03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9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1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2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3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50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07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86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674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70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55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7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76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20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198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21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076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99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40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79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6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09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9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26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30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73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857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45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3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11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79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73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9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02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08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53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2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065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04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57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68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71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92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69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86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3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13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783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48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6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5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69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16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96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68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19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6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91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42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53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99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061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52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869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61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49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73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92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96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10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30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77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09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88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3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33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7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06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67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20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837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87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47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518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13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031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53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62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731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41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99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855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1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74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76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28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55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63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23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2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74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78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96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0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36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291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52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27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50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50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04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582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55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4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4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20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30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55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02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46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69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68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56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81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23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70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8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31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73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1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71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70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316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113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02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936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51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1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71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70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59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774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75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81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03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99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63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0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4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80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425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708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5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01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23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29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2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39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60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13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80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4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17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85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33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35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84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75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4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945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75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72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38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60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25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4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86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85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52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016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52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79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83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949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68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97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43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3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676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92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1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5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0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21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66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26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40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26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16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00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089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38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727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00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007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32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1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2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4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01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73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37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7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206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1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951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55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26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97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56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99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411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6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6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47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30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93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82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33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18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16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66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14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6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63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9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0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96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44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90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79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13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31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32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0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63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2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277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364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629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57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36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76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0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07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0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45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477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86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175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05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44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02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43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36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04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21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43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616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447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35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353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676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9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391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8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31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9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57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981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44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8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33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354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0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40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031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8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907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5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4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91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9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45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1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89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14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14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9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7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055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01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401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65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06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07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30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99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03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1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850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588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68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81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42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569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79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85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02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38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81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07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97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7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1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29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84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528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262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08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225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369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99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65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03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82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95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20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71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28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89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6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3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96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38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414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61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96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15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8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82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39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654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67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60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98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615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74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39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690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26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060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1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32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830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29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22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718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916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87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99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87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9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04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75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31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6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11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65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352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36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22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41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30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33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4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23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76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49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799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76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945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05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85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59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981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69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14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33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88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13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17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73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093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4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2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46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25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56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71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69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59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85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45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73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48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829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91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32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61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04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8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52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69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372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0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29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531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79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23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084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50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59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91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4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73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4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324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9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51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81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241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23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187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72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50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9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48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3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63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96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135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56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22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962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2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88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65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52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37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27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72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9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4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2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01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695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00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83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07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37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469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49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458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656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48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032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6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75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232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4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0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17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87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64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30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09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972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72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19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09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064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884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5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731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730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0936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68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66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2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1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701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927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3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82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80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29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65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50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11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5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21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2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39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48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58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98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7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22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14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101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11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352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63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516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94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70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17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108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53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66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86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6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6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17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81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15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35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482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93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50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89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031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16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55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44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89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4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88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51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37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1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65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04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4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37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3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81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00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5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479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158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90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281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18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675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58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81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80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54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7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86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49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40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0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720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39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18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33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16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98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86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94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42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65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62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1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28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57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59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266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68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90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63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37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82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8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79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02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06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61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63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023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30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4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91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41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23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1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84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247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69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95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1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7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44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388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15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584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47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18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40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0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2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02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22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64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2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95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091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768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51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088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0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97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47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94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59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70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62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52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10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08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64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7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23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95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61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20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4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97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31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03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5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19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59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131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95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972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17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958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05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866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35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3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26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9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81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032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82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18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51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475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43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3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52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45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83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0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18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096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57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72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452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7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57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786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56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8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0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80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72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6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6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96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2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00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25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25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42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99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291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038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791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62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42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05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87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880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8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76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225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04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10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73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72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98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2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99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32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23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18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89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72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29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86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5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7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2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69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18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57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5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195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572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670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36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6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35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350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6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43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95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5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69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1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1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533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51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67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2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04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1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65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87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0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37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74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32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70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21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1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024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32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29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89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9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73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76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62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29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926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82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9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581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93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30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67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80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91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993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0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214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72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70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8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85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26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61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376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47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301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92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14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535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281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63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747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41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71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75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6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78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202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83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76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66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548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29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73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3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79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02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42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67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52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63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15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89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01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11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65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988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37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11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91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57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10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38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04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95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52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28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42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78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545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7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815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25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2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033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21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14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53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48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4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073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7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07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2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55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00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72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65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931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100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7/1/" TargetMode="External"/><Relationship Id="rId18" Type="http://schemas.openxmlformats.org/officeDocument/2006/relationships/hyperlink" Target="https://media.prosv.ru/content/item/reader/7724/" TargetMode="External"/><Relationship Id="rId26" Type="http://schemas.openxmlformats.org/officeDocument/2006/relationships/hyperlink" Target="https://resh.edu.ru/subject/7/2/" TargetMode="External"/><Relationship Id="rId39" Type="http://schemas.openxmlformats.org/officeDocument/2006/relationships/hyperlink" Target="https://m.edsoo.ru/7f411892" TargetMode="External"/><Relationship Id="rId21" Type="http://schemas.openxmlformats.org/officeDocument/2006/relationships/hyperlink" Target="https://resh.edu.ru/subject/7/1/" TargetMode="External"/><Relationship Id="rId34" Type="http://schemas.openxmlformats.org/officeDocument/2006/relationships/hyperlink" Target="https://media.prosv.ru/content/item/7728" TargetMode="External"/><Relationship Id="rId42" Type="http://schemas.openxmlformats.org/officeDocument/2006/relationships/hyperlink" Target="https://m.edsoo.ru/7f411892" TargetMode="External"/><Relationship Id="rId47" Type="http://schemas.openxmlformats.org/officeDocument/2006/relationships/hyperlink" Target="https://m.edsoo.ru/7f4129ea" TargetMode="External"/><Relationship Id="rId50" Type="http://schemas.openxmlformats.org/officeDocument/2006/relationships/hyperlink" Target="https://media.prosv.ru/content/item/reader/7724/" TargetMode="External"/><Relationship Id="rId55" Type="http://schemas.openxmlformats.org/officeDocument/2006/relationships/hyperlink" Target="https://media.prosv.ru/content/item/7728" TargetMode="External"/><Relationship Id="rId63" Type="http://schemas.openxmlformats.org/officeDocument/2006/relationships/hyperlink" Target="https://m.edsoo.ru/7f4129ea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art.1sept.ru/artarchive.php" TargetMode="External"/><Relationship Id="rId20" Type="http://schemas.openxmlformats.org/officeDocument/2006/relationships/hyperlink" Target="https://art.1sept.ru/artarchive.php" TargetMode="External"/><Relationship Id="rId29" Type="http://schemas.openxmlformats.org/officeDocument/2006/relationships/hyperlink" Target="https://resh.edu.ru/subject/7/2/" TargetMode="External"/><Relationship Id="rId41" Type="http://schemas.openxmlformats.org/officeDocument/2006/relationships/hyperlink" Target="https://m.edsoo.ru/7f411892" TargetMode="External"/><Relationship Id="rId54" Type="http://schemas.openxmlformats.org/officeDocument/2006/relationships/hyperlink" Target="https://media.prosv.ru/content/item/reader/7725/" TargetMode="External"/><Relationship Id="rId62" Type="http://schemas.openxmlformats.org/officeDocument/2006/relationships/hyperlink" Target="https://m.edsoo.ru/7f41189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chitelya.com/izo/" TargetMode="External"/><Relationship Id="rId24" Type="http://schemas.openxmlformats.org/officeDocument/2006/relationships/hyperlink" Target="https://media.prosv.ru/content/item/reader/7725/" TargetMode="External"/><Relationship Id="rId32" Type="http://schemas.openxmlformats.org/officeDocument/2006/relationships/hyperlink" Target="https://resh.edu.ru/subject/7/2/" TargetMode="External"/><Relationship Id="rId37" Type="http://schemas.openxmlformats.org/officeDocument/2006/relationships/hyperlink" Target="https://media.prosv.ru/content/item/7728" TargetMode="External"/><Relationship Id="rId40" Type="http://schemas.openxmlformats.org/officeDocument/2006/relationships/hyperlink" Target="https://m.edsoo.ru/7f411892" TargetMode="External"/><Relationship Id="rId45" Type="http://schemas.openxmlformats.org/officeDocument/2006/relationships/hyperlink" Target="https://m.edsoo.ru/7f4129ea" TargetMode="External"/><Relationship Id="rId53" Type="http://schemas.openxmlformats.org/officeDocument/2006/relationships/hyperlink" Target="https://art.1sept.ru/artarchive.php" TargetMode="External"/><Relationship Id="rId58" Type="http://schemas.openxmlformats.org/officeDocument/2006/relationships/hyperlink" Target="https://youtu.be/4JVxh-Xuej0?list=PLPLJUpFxaEza08OiLsYYy-ERqfzrdqKd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chitelya.com/izo/" TargetMode="External"/><Relationship Id="rId23" Type="http://schemas.openxmlformats.org/officeDocument/2006/relationships/hyperlink" Target="https://uchitelya.com/izo/" TargetMode="External"/><Relationship Id="rId28" Type="http://schemas.openxmlformats.org/officeDocument/2006/relationships/hyperlink" Target="https://media.prosv.ru/content/item/7728" TargetMode="External"/><Relationship Id="rId36" Type="http://schemas.openxmlformats.org/officeDocument/2006/relationships/hyperlink" Target="https://media.prosv.ru/content/item/reader/7725/" TargetMode="External"/><Relationship Id="rId49" Type="http://schemas.openxmlformats.org/officeDocument/2006/relationships/hyperlink" Target="https://resh.edu.ru/subject/7/1/" TargetMode="External"/><Relationship Id="rId57" Type="http://schemas.openxmlformats.org/officeDocument/2006/relationships/hyperlink" Target="https://youtu.be/ol4KgavBtgA?list=PLPLJUpFxaEza08OiLsYYy-ERqfzrdqKdY" TargetMode="External"/><Relationship Id="rId61" Type="http://schemas.openxmlformats.org/officeDocument/2006/relationships/hyperlink" Target="https://youtu.be/jYBdUoHb02g?list=PLPLJUpFxaEza08OiLsYYy-ERqfzrdqKdY" TargetMode="External"/><Relationship Id="rId10" Type="http://schemas.openxmlformats.org/officeDocument/2006/relationships/hyperlink" Target="https://media.prosv.ru/content/item/reader/7724/" TargetMode="External"/><Relationship Id="rId19" Type="http://schemas.openxmlformats.org/officeDocument/2006/relationships/hyperlink" Target="https://uchitelya.com/izo/" TargetMode="External"/><Relationship Id="rId31" Type="http://schemas.openxmlformats.org/officeDocument/2006/relationships/hyperlink" Target="https://media.prosv.ru/content/item/7728" TargetMode="External"/><Relationship Id="rId44" Type="http://schemas.openxmlformats.org/officeDocument/2006/relationships/hyperlink" Target="https://m.edsoo.ru/7f4129ea" TargetMode="External"/><Relationship Id="rId52" Type="http://schemas.openxmlformats.org/officeDocument/2006/relationships/hyperlink" Target="https://uchitelya.com/izo/" TargetMode="External"/><Relationship Id="rId60" Type="http://schemas.openxmlformats.org/officeDocument/2006/relationships/hyperlink" Target="https://youtu.be/09k3vFreowA?list=PLPLJUpFxaEza08OiLsYYy-ERqfzrdqKdY" TargetMode="External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7/1/" TargetMode="External"/><Relationship Id="rId14" Type="http://schemas.openxmlformats.org/officeDocument/2006/relationships/hyperlink" Target="https://media.prosv.ru/content/item/reader/7724/" TargetMode="External"/><Relationship Id="rId22" Type="http://schemas.openxmlformats.org/officeDocument/2006/relationships/hyperlink" Target="https://media.prosv.ru/content/item/reader/7724/" TargetMode="External"/><Relationship Id="rId27" Type="http://schemas.openxmlformats.org/officeDocument/2006/relationships/hyperlink" Target="https://media.prosv.ru/content/item/reader/7725/" TargetMode="External"/><Relationship Id="rId30" Type="http://schemas.openxmlformats.org/officeDocument/2006/relationships/hyperlink" Target="https://media.prosv.ru/content/item/reader/7725/" TargetMode="External"/><Relationship Id="rId35" Type="http://schemas.openxmlformats.org/officeDocument/2006/relationships/hyperlink" Target="https://resh.edu.ru/subject/7/2/" TargetMode="External"/><Relationship Id="rId43" Type="http://schemas.openxmlformats.org/officeDocument/2006/relationships/hyperlink" Target="https://m.edsoo.ru/7f411892" TargetMode="External"/><Relationship Id="rId48" Type="http://schemas.openxmlformats.org/officeDocument/2006/relationships/hyperlink" Target="https://m.edsoo.ru/7f4129ea" TargetMode="External"/><Relationship Id="rId56" Type="http://schemas.openxmlformats.org/officeDocument/2006/relationships/hyperlink" Target="https://resh.edu.ru/subject/7/2/" TargetMode="External"/><Relationship Id="rId64" Type="http://schemas.openxmlformats.org/officeDocument/2006/relationships/fontTable" Target="fontTable.xml"/><Relationship Id="rId8" Type="http://schemas.openxmlformats.org/officeDocument/2006/relationships/header" Target="header1.xml"/><Relationship Id="rId51" Type="http://schemas.openxmlformats.org/officeDocument/2006/relationships/hyperlink" Target="https://marketplace.obr.nd.ru/library/lessons?by_groups=1&amp;filter_subject=14&amp;filter_class=1" TargetMode="External"/><Relationship Id="rId3" Type="http://schemas.openxmlformats.org/officeDocument/2006/relationships/styles" Target="styles.xml"/><Relationship Id="rId12" Type="http://schemas.openxmlformats.org/officeDocument/2006/relationships/hyperlink" Target="https://art.1sept.ru/artarchive.php" TargetMode="External"/><Relationship Id="rId17" Type="http://schemas.openxmlformats.org/officeDocument/2006/relationships/hyperlink" Target="https://resh.edu.ru/subject/7/1/" TargetMode="External"/><Relationship Id="rId25" Type="http://schemas.openxmlformats.org/officeDocument/2006/relationships/hyperlink" Target="https://media.prosv.ru/content/item/7728" TargetMode="External"/><Relationship Id="rId33" Type="http://schemas.openxmlformats.org/officeDocument/2006/relationships/hyperlink" Target="https://media.prosv.ru/content/item/reader/7725/" TargetMode="External"/><Relationship Id="rId38" Type="http://schemas.openxmlformats.org/officeDocument/2006/relationships/hyperlink" Target="https://resh.edu.ru/subject/7/2/" TargetMode="External"/><Relationship Id="rId46" Type="http://schemas.openxmlformats.org/officeDocument/2006/relationships/hyperlink" Target="https://m.edsoo.ru/7f4129ea" TargetMode="External"/><Relationship Id="rId59" Type="http://schemas.openxmlformats.org/officeDocument/2006/relationships/hyperlink" Target="https://youtu.be/yULwjtm9EIk?list=PLPLJUpFxaEza08OiLsYYy-ERqfzrdqKd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6F4A0E-ABAA-4863-8954-22CF80401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2311</TotalTime>
  <Pages>90</Pages>
  <Words>20309</Words>
  <Characters>115763</Characters>
  <Application>Microsoft Office Word</Application>
  <DocSecurity>0</DocSecurity>
  <Lines>964</Lines>
  <Paragraphs>271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36</cp:revision>
  <dcterms:created xsi:type="dcterms:W3CDTF">2023-08-17T10:23:00Z</dcterms:created>
  <dcterms:modified xsi:type="dcterms:W3CDTF">2023-08-26T10:32:00Z</dcterms:modified>
</cp:coreProperties>
</file>